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22CBB" w:rsidRPr="00622CBB" w:rsidRDefault="00622CBB" w:rsidP="00622CBB">
      <w:pPr>
        <w:rPr>
          <w:rFonts w:ascii="Arial" w:hAnsi="Arial" w:cs="Arial"/>
          <w:b/>
          <w:color w:val="0070C0"/>
        </w:rPr>
      </w:pPr>
      <w:r w:rsidRPr="00622CBB">
        <w:rPr>
          <w:rFonts w:ascii="Arial" w:hAnsi="Arial" w:cs="Arial"/>
          <w:b/>
          <w:color w:val="0070C0"/>
        </w:rPr>
        <w:t xml:space="preserve">PROJECTVOORSTEL LEERACTIVITEIT </w:t>
      </w:r>
    </w:p>
    <w:p w:rsidR="00622CBB" w:rsidRPr="00622CBB" w:rsidRDefault="00622CBB" w:rsidP="00622CBB">
      <w:pPr>
        <w:rPr>
          <w:rFonts w:ascii="Arial" w:hAnsi="Arial" w:cs="Arial"/>
        </w:rPr>
      </w:pPr>
    </w:p>
    <w:p w:rsidR="00622CBB" w:rsidRPr="00622CBB" w:rsidRDefault="00622CBB" w:rsidP="00622CBB">
      <w:pPr>
        <w:rPr>
          <w:rFonts w:ascii="Arial" w:hAnsi="Arial" w:cs="Arial"/>
        </w:rPr>
      </w:pPr>
      <w:r w:rsidRPr="00622CBB">
        <w:rPr>
          <w:rFonts w:ascii="Arial" w:hAnsi="Arial" w:cs="Arial"/>
        </w:rPr>
        <w:t xml:space="preserve">Dit sjabloon helpt professionals om een volledig en onderbouwd projectvoorstel op te stellen voor het organiseren van een leeractiviteit binnen de eigen organisatie. Het document is bedoeld om in te dienen bij management of directie. </w:t>
      </w:r>
    </w:p>
    <w:p w:rsidR="00622CBB" w:rsidRPr="00622CBB" w:rsidRDefault="00622CBB" w:rsidP="00622CBB">
      <w:pPr>
        <w:rPr>
          <w:rFonts w:ascii="Arial" w:hAnsi="Arial" w:cs="Arial"/>
        </w:rPr>
      </w:pPr>
    </w:p>
    <w:p w:rsidR="00622CBB" w:rsidRPr="00622CBB" w:rsidRDefault="00622CBB" w:rsidP="00622CBB">
      <w:pPr>
        <w:rPr>
          <w:rFonts w:ascii="Arial" w:hAnsi="Arial" w:cs="Arial"/>
          <w:color w:val="0070C0"/>
        </w:rPr>
      </w:pPr>
      <w:r w:rsidRPr="00622CBB">
        <w:rPr>
          <w:rFonts w:ascii="Arial" w:hAnsi="Arial" w:cs="Arial"/>
          <w:color w:val="0070C0"/>
        </w:rPr>
        <w:t xml:space="preserve">1. Samenvatting van het voorstel (managementsamenvatting) </w:t>
      </w:r>
    </w:p>
    <w:p w:rsidR="00622CBB" w:rsidRPr="00622CBB" w:rsidRDefault="00622CBB" w:rsidP="00622CBB">
      <w:pPr>
        <w:rPr>
          <w:rFonts w:ascii="Arial" w:hAnsi="Arial" w:cs="Arial"/>
        </w:rPr>
      </w:pPr>
      <w:r w:rsidRPr="00622CBB">
        <w:rPr>
          <w:rFonts w:ascii="Arial" w:hAnsi="Arial" w:cs="Arial"/>
        </w:rPr>
        <w:t xml:space="preserve">Beschrijf kort en krachtig waar dit voorstel over gaat, waarom het wordt gedaan en wat wordt gevraagd van de directie.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Wat is de leeractiviteit/leerweek?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Voor wie is deze bedoeld?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Wat is het beoogde resultaat?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Welke beslissing wordt gevraagd? </w:t>
      </w:r>
    </w:p>
    <w:p w:rsidR="00622CBB" w:rsidRPr="00622CBB" w:rsidRDefault="00622CBB" w:rsidP="00622CBB">
      <w:pPr>
        <w:rPr>
          <w:rFonts w:ascii="Arial" w:hAnsi="Arial" w:cs="Arial"/>
        </w:rPr>
      </w:pPr>
    </w:p>
    <w:p w:rsidR="00622CBB" w:rsidRPr="00622CBB" w:rsidRDefault="00622CBB" w:rsidP="00622CBB">
      <w:pPr>
        <w:rPr>
          <w:rFonts w:ascii="Arial" w:hAnsi="Arial" w:cs="Arial"/>
          <w:color w:val="0070C0"/>
        </w:rPr>
      </w:pPr>
      <w:r w:rsidRPr="00622CBB">
        <w:rPr>
          <w:rFonts w:ascii="Arial" w:hAnsi="Arial" w:cs="Arial"/>
          <w:color w:val="0070C0"/>
        </w:rPr>
        <w:t xml:space="preserve">2. Aanleiding en context </w:t>
      </w:r>
    </w:p>
    <w:p w:rsidR="00622CBB" w:rsidRPr="00622CBB" w:rsidRDefault="00622CBB" w:rsidP="00622CBB">
      <w:pPr>
        <w:rPr>
          <w:rFonts w:ascii="Arial" w:hAnsi="Arial" w:cs="Arial"/>
        </w:rPr>
      </w:pPr>
      <w:r w:rsidRPr="00622CBB">
        <w:rPr>
          <w:rFonts w:ascii="Arial" w:hAnsi="Arial" w:cs="Arial"/>
        </w:rPr>
        <w:t xml:space="preserve">Beschrijf de aanleiding binnen de organisatie. Ga in op de leer- en ontwikkelvraagstukken die spelen en waarom deze leeractiviteit hierbij aansluit. Betrek hierbij de doelgroep, de praktijk en eventuele knelpunten rondom leren en ontwikkelen. </w:t>
      </w:r>
    </w:p>
    <w:p w:rsidR="00622CBB" w:rsidRPr="00622CBB" w:rsidRDefault="00622CBB" w:rsidP="00622CBB">
      <w:pPr>
        <w:rPr>
          <w:rFonts w:ascii="Arial" w:hAnsi="Arial" w:cs="Arial"/>
        </w:rPr>
      </w:pPr>
    </w:p>
    <w:p w:rsidR="00622CBB" w:rsidRPr="00622CBB" w:rsidRDefault="00622CBB" w:rsidP="00622CBB">
      <w:pPr>
        <w:rPr>
          <w:rFonts w:ascii="Arial" w:hAnsi="Arial" w:cs="Arial"/>
          <w:color w:val="0070C0"/>
        </w:rPr>
      </w:pPr>
      <w:r w:rsidRPr="00622CBB">
        <w:rPr>
          <w:rFonts w:ascii="Arial" w:hAnsi="Arial" w:cs="Arial"/>
          <w:color w:val="0070C0"/>
        </w:rPr>
        <w:t xml:space="preserve">3. Doelstelling </w:t>
      </w:r>
    </w:p>
    <w:p w:rsidR="00622CBB" w:rsidRPr="00622CBB" w:rsidRDefault="00622CBB" w:rsidP="00622CBB">
      <w:pPr>
        <w:rPr>
          <w:rFonts w:ascii="Arial" w:hAnsi="Arial" w:cs="Arial"/>
        </w:rPr>
      </w:pPr>
      <w:r w:rsidRPr="00622CBB">
        <w:rPr>
          <w:rFonts w:ascii="Arial" w:hAnsi="Arial" w:cs="Arial"/>
        </w:rPr>
        <w:t xml:space="preserve">Beschrijf het doel van de leeractiviteit. Formuleer dit concreet en realistisch. </w:t>
      </w:r>
    </w:p>
    <w:p w:rsidR="00622CBB" w:rsidRPr="00622CBB" w:rsidRDefault="00622CBB" w:rsidP="00622CBB">
      <w:pPr>
        <w:rPr>
          <w:rFonts w:ascii="Arial" w:hAnsi="Arial" w:cs="Arial"/>
          <w:i/>
        </w:rPr>
      </w:pPr>
      <w:r w:rsidRPr="00622CBB">
        <w:rPr>
          <w:rFonts w:ascii="Arial" w:hAnsi="Arial" w:cs="Arial"/>
          <w:i/>
        </w:rPr>
        <w:t xml:space="preserve">Voorbeeld: Na afloop hebben deelnemers meer vertrouwen in leren op de werkvloer en kunnen zij minimaal één nieuwe vaardigheid toepassen in hun dagelijkse werk. </w:t>
      </w:r>
    </w:p>
    <w:p w:rsidR="00622CBB" w:rsidRPr="00622CBB" w:rsidRDefault="00622CBB" w:rsidP="00622CBB">
      <w:pPr>
        <w:rPr>
          <w:rFonts w:ascii="Arial" w:hAnsi="Arial" w:cs="Arial"/>
        </w:rPr>
      </w:pPr>
    </w:p>
    <w:p w:rsidR="00622CBB" w:rsidRPr="00622CBB" w:rsidRDefault="00622CBB" w:rsidP="00622CBB">
      <w:pPr>
        <w:rPr>
          <w:rFonts w:ascii="Arial" w:hAnsi="Arial" w:cs="Arial"/>
          <w:color w:val="0070C0"/>
        </w:rPr>
      </w:pPr>
      <w:r w:rsidRPr="00622CBB">
        <w:rPr>
          <w:rFonts w:ascii="Arial" w:hAnsi="Arial" w:cs="Arial"/>
          <w:color w:val="0070C0"/>
        </w:rPr>
        <w:t xml:space="preserve">4. Doelgroep en omvang </w:t>
      </w:r>
    </w:p>
    <w:p w:rsidR="00622CBB" w:rsidRPr="00622CBB" w:rsidRDefault="00622CBB" w:rsidP="00622CBB">
      <w:pPr>
        <w:rPr>
          <w:rFonts w:ascii="Arial" w:hAnsi="Arial" w:cs="Arial"/>
        </w:rPr>
      </w:pPr>
      <w:r w:rsidRPr="00622CBB">
        <w:rPr>
          <w:rFonts w:ascii="Arial" w:hAnsi="Arial" w:cs="Arial"/>
        </w:rPr>
        <w:t>Beschrijf duidelijk voor wie deze leeractiviteit is bedoeld.</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Welke medewerkers?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Eventuele afbakening (afdeling, werksoort)?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Aantal deelnemers (indicatie). </w:t>
      </w:r>
    </w:p>
    <w:p w:rsidR="00622CBB" w:rsidRPr="00622CBB" w:rsidRDefault="00622CBB" w:rsidP="00622CBB">
      <w:pPr>
        <w:rPr>
          <w:rFonts w:ascii="Arial" w:hAnsi="Arial" w:cs="Arial"/>
        </w:rPr>
      </w:pPr>
    </w:p>
    <w:p w:rsidR="00622CBB" w:rsidRPr="00622CBB" w:rsidRDefault="00622CBB" w:rsidP="00622CBB">
      <w:pPr>
        <w:rPr>
          <w:rFonts w:ascii="Arial" w:hAnsi="Arial" w:cs="Arial"/>
          <w:color w:val="0070C0"/>
        </w:rPr>
      </w:pPr>
      <w:r w:rsidRPr="00622CBB">
        <w:rPr>
          <w:rFonts w:ascii="Arial" w:hAnsi="Arial" w:cs="Arial"/>
          <w:color w:val="0070C0"/>
        </w:rPr>
        <w:t xml:space="preserve">5. Inhoudelijke opzet van de leeractiviteit </w:t>
      </w:r>
    </w:p>
    <w:p w:rsidR="00622CBB" w:rsidRPr="00622CBB" w:rsidRDefault="00622CBB" w:rsidP="00622CBB">
      <w:pPr>
        <w:rPr>
          <w:rFonts w:ascii="Arial" w:hAnsi="Arial" w:cs="Arial"/>
        </w:rPr>
      </w:pPr>
      <w:r w:rsidRPr="00622CBB">
        <w:rPr>
          <w:rFonts w:ascii="Arial" w:hAnsi="Arial" w:cs="Arial"/>
        </w:rPr>
        <w:t xml:space="preserve">Werk de inhoud van de leeractiviteit uit. Beschrijf het thema, de leerdoelen en de manier waarop leren plaatsvindt.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Wat leren deelnemers?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Hoe sluit dit aan bij het dagelijkse werk?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Welke werkvormen worden ingezet (doen, oefenen, gesprek, werkplekleren)? </w:t>
      </w:r>
    </w:p>
    <w:p w:rsidR="00622CBB" w:rsidRPr="00622CBB" w:rsidRDefault="00622CBB" w:rsidP="00622CBB">
      <w:pPr>
        <w:rPr>
          <w:rFonts w:ascii="Arial" w:hAnsi="Arial" w:cs="Arial"/>
        </w:rPr>
      </w:pPr>
    </w:p>
    <w:p w:rsidR="00622CBB" w:rsidRPr="00622CBB" w:rsidRDefault="00622CBB" w:rsidP="00622CBB">
      <w:pPr>
        <w:rPr>
          <w:rFonts w:ascii="Arial" w:hAnsi="Arial" w:cs="Arial"/>
          <w:color w:val="0070C0"/>
        </w:rPr>
      </w:pPr>
      <w:r w:rsidRPr="00622CBB">
        <w:rPr>
          <w:rFonts w:ascii="Arial" w:hAnsi="Arial" w:cs="Arial"/>
          <w:color w:val="0070C0"/>
        </w:rPr>
        <w:t xml:space="preserve">6. Organisatie en planning </w:t>
      </w:r>
    </w:p>
    <w:p w:rsidR="00622CBB" w:rsidRPr="00622CBB" w:rsidRDefault="00622CBB" w:rsidP="00622CBB">
      <w:pPr>
        <w:rPr>
          <w:rFonts w:ascii="Arial" w:hAnsi="Arial" w:cs="Arial"/>
        </w:rPr>
      </w:pPr>
      <w:r w:rsidRPr="00622CBB">
        <w:rPr>
          <w:rFonts w:ascii="Arial" w:hAnsi="Arial" w:cs="Arial"/>
        </w:rPr>
        <w:t>Beschrijf hoe de leeractiviteit wordt georganiseerd.</w:t>
      </w:r>
    </w:p>
    <w:p w:rsidR="00622CBB" w:rsidRPr="00622CBB" w:rsidRDefault="00622CBB" w:rsidP="00622CBB">
      <w:pPr>
        <w:pStyle w:val="Lijstalinea"/>
        <w:numPr>
          <w:ilvl w:val="0"/>
          <w:numId w:val="8"/>
        </w:numPr>
        <w:rPr>
          <w:rFonts w:ascii="Arial" w:hAnsi="Arial" w:cs="Arial"/>
        </w:rPr>
      </w:pPr>
      <w:r w:rsidRPr="00622CBB">
        <w:rPr>
          <w:rFonts w:ascii="Arial" w:hAnsi="Arial" w:cs="Arial"/>
        </w:rPr>
        <w:t>Vorm (leeractiviteit</w:t>
      </w:r>
      <w:bookmarkStart w:id="0" w:name="_GoBack"/>
      <w:bookmarkEnd w:id="0"/>
      <w:r w:rsidRPr="00622CBB">
        <w:rPr>
          <w:rFonts w:ascii="Arial" w:hAnsi="Arial" w:cs="Arial"/>
        </w:rPr>
        <w:t xml:space="preserve">)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Planning en tijdsinvestering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Locatie(s)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Betrokken rollen en verantwoordelijkheden (kartrekker, begeleiding). </w:t>
      </w:r>
    </w:p>
    <w:p w:rsidR="00622CBB" w:rsidRPr="00622CBB" w:rsidRDefault="00622CBB" w:rsidP="00622CBB">
      <w:pPr>
        <w:rPr>
          <w:rFonts w:ascii="Arial" w:hAnsi="Arial" w:cs="Arial"/>
        </w:rPr>
      </w:pPr>
    </w:p>
    <w:p w:rsidR="00622CBB" w:rsidRPr="00622CBB" w:rsidRDefault="00622CBB" w:rsidP="00622CBB">
      <w:pPr>
        <w:rPr>
          <w:rFonts w:ascii="Arial" w:hAnsi="Arial" w:cs="Arial"/>
          <w:color w:val="0070C0"/>
        </w:rPr>
      </w:pPr>
      <w:r w:rsidRPr="00622CBB">
        <w:rPr>
          <w:rFonts w:ascii="Arial" w:hAnsi="Arial" w:cs="Arial"/>
          <w:color w:val="0070C0"/>
        </w:rPr>
        <w:t xml:space="preserve">7. Randvoorwaarden en ondersteuning </w:t>
      </w:r>
    </w:p>
    <w:p w:rsidR="00622CBB" w:rsidRPr="00622CBB" w:rsidRDefault="00622CBB" w:rsidP="00622CBB">
      <w:pPr>
        <w:rPr>
          <w:rFonts w:ascii="Arial" w:hAnsi="Arial" w:cs="Arial"/>
        </w:rPr>
      </w:pPr>
      <w:r w:rsidRPr="00622CBB">
        <w:rPr>
          <w:rFonts w:ascii="Arial" w:hAnsi="Arial" w:cs="Arial"/>
        </w:rPr>
        <w:t>Beschrijf welke randvoorwaarden nodig zijn voor uitvoering.</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Tijd en ruimte in roosters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Inzet van begeleiders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Benodigde materialen of faciliteiten. </w:t>
      </w:r>
    </w:p>
    <w:p w:rsidR="00622CBB" w:rsidRDefault="00622CBB">
      <w:pPr>
        <w:rPr>
          <w:rFonts w:ascii="Arial" w:hAnsi="Arial" w:cs="Arial"/>
        </w:rPr>
      </w:pPr>
    </w:p>
    <w:p w:rsidR="00622CBB" w:rsidRPr="00622CBB" w:rsidRDefault="00622CBB" w:rsidP="00622CBB">
      <w:pPr>
        <w:rPr>
          <w:rFonts w:ascii="Arial" w:hAnsi="Arial" w:cs="Arial"/>
          <w:color w:val="0070C0"/>
        </w:rPr>
      </w:pPr>
      <w:r w:rsidRPr="00622CBB">
        <w:rPr>
          <w:rFonts w:ascii="Arial" w:hAnsi="Arial" w:cs="Arial"/>
          <w:color w:val="0070C0"/>
        </w:rPr>
        <w:t xml:space="preserve">8. Financiering en inzet middelen </w:t>
      </w:r>
    </w:p>
    <w:p w:rsidR="00622CBB" w:rsidRPr="00622CBB" w:rsidRDefault="00622CBB" w:rsidP="00622CBB">
      <w:pPr>
        <w:rPr>
          <w:rFonts w:ascii="Arial" w:hAnsi="Arial" w:cs="Arial"/>
        </w:rPr>
      </w:pPr>
      <w:r w:rsidRPr="00622CBB">
        <w:rPr>
          <w:rFonts w:ascii="Arial" w:hAnsi="Arial" w:cs="Arial"/>
        </w:rPr>
        <w:t>Beschrijf hoe de activiteit wordt bekostigd.</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Inzet bestaande middelen en budgetten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Eventuele extra kosten (geschat bedrag)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Toelichting indien geen extra budget nodig is. </w:t>
      </w:r>
    </w:p>
    <w:p w:rsidR="00622CBB" w:rsidRDefault="00622CBB">
      <w:pPr>
        <w:rPr>
          <w:rFonts w:ascii="Arial" w:hAnsi="Arial" w:cs="Arial"/>
        </w:rPr>
      </w:pPr>
      <w:r>
        <w:rPr>
          <w:rFonts w:ascii="Arial" w:hAnsi="Arial" w:cs="Arial"/>
        </w:rPr>
        <w:br w:type="page"/>
      </w:r>
    </w:p>
    <w:p w:rsidR="00622CBB" w:rsidRPr="00622CBB" w:rsidRDefault="00622CBB" w:rsidP="00622CBB">
      <w:pPr>
        <w:rPr>
          <w:rFonts w:ascii="Arial" w:hAnsi="Arial" w:cs="Arial"/>
        </w:rPr>
      </w:pPr>
    </w:p>
    <w:p w:rsidR="00622CBB" w:rsidRPr="00622CBB" w:rsidRDefault="00622CBB" w:rsidP="00622CBB">
      <w:pPr>
        <w:rPr>
          <w:rFonts w:ascii="Arial" w:hAnsi="Arial" w:cs="Arial"/>
          <w:color w:val="0070C0"/>
        </w:rPr>
      </w:pPr>
      <w:r w:rsidRPr="00622CBB">
        <w:rPr>
          <w:rFonts w:ascii="Arial" w:hAnsi="Arial" w:cs="Arial"/>
          <w:color w:val="0070C0"/>
        </w:rPr>
        <w:t xml:space="preserve">9. Verwachte opbrengsten en effecten </w:t>
      </w:r>
    </w:p>
    <w:p w:rsidR="00622CBB" w:rsidRPr="00622CBB" w:rsidRDefault="00622CBB" w:rsidP="00622CBB">
      <w:pPr>
        <w:rPr>
          <w:rFonts w:ascii="Arial" w:hAnsi="Arial" w:cs="Arial"/>
        </w:rPr>
      </w:pPr>
      <w:r w:rsidRPr="00622CBB">
        <w:rPr>
          <w:rFonts w:ascii="Arial" w:hAnsi="Arial" w:cs="Arial"/>
        </w:rPr>
        <w:t xml:space="preserve">Beschrijf wat deze leeractiviteit oplevert. Maak onderscheid tussen opbrengsten voor medewerkers en voor de organisatie. </w:t>
      </w:r>
    </w:p>
    <w:p w:rsidR="00622CBB" w:rsidRPr="00622CBB" w:rsidRDefault="00622CBB" w:rsidP="00622CBB">
      <w:pPr>
        <w:rPr>
          <w:rFonts w:ascii="Arial" w:hAnsi="Arial" w:cs="Arial"/>
        </w:rPr>
      </w:pPr>
    </w:p>
    <w:p w:rsidR="00622CBB" w:rsidRPr="00622CBB" w:rsidRDefault="00622CBB" w:rsidP="00622CBB">
      <w:pPr>
        <w:rPr>
          <w:rFonts w:ascii="Arial" w:hAnsi="Arial" w:cs="Arial"/>
          <w:color w:val="0070C0"/>
        </w:rPr>
      </w:pPr>
      <w:r w:rsidRPr="00622CBB">
        <w:rPr>
          <w:rFonts w:ascii="Arial" w:hAnsi="Arial" w:cs="Arial"/>
          <w:color w:val="0070C0"/>
        </w:rPr>
        <w:t xml:space="preserve">10. Evaluatie en vervolg </w:t>
      </w:r>
    </w:p>
    <w:p w:rsidR="00622CBB" w:rsidRPr="00622CBB" w:rsidRDefault="00622CBB" w:rsidP="00622CBB">
      <w:pPr>
        <w:rPr>
          <w:rFonts w:ascii="Arial" w:hAnsi="Arial" w:cs="Arial"/>
        </w:rPr>
      </w:pPr>
      <w:r w:rsidRPr="00622CBB">
        <w:rPr>
          <w:rFonts w:ascii="Arial" w:hAnsi="Arial" w:cs="Arial"/>
        </w:rPr>
        <w:t>Beschrijf hoe de leeractiviteit wordt geëvalueerd en hoe de opbrengsten worden benut.</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Welke vragen worden gesteld?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Wanneer wordt geëvalueerd? </w:t>
      </w:r>
    </w:p>
    <w:p w:rsidR="00622CBB" w:rsidRPr="00622CBB" w:rsidRDefault="00622CBB" w:rsidP="00622CBB">
      <w:pPr>
        <w:pStyle w:val="Lijstalinea"/>
        <w:numPr>
          <w:ilvl w:val="0"/>
          <w:numId w:val="8"/>
        </w:numPr>
        <w:rPr>
          <w:rFonts w:ascii="Arial" w:hAnsi="Arial" w:cs="Arial"/>
        </w:rPr>
      </w:pPr>
      <w:r w:rsidRPr="00622CBB">
        <w:rPr>
          <w:rFonts w:ascii="Arial" w:hAnsi="Arial" w:cs="Arial"/>
        </w:rPr>
        <w:t xml:space="preserve">Mogelijke vervolgstappen. </w:t>
      </w:r>
    </w:p>
    <w:p w:rsidR="00622CBB" w:rsidRPr="00622CBB" w:rsidRDefault="00622CBB" w:rsidP="00622CBB">
      <w:pPr>
        <w:rPr>
          <w:rFonts w:ascii="Arial" w:hAnsi="Arial" w:cs="Arial"/>
        </w:rPr>
      </w:pPr>
    </w:p>
    <w:p w:rsidR="00E607A8" w:rsidRPr="00622CBB" w:rsidRDefault="00E607A8" w:rsidP="00622CBB">
      <w:pPr>
        <w:rPr>
          <w:rFonts w:ascii="Arial" w:hAnsi="Arial" w:cs="Arial"/>
        </w:rPr>
      </w:pPr>
    </w:p>
    <w:sectPr w:rsidR="00E607A8" w:rsidRPr="00622CBB" w:rsidSect="00C73CA0">
      <w:headerReference w:type="default" r:id="rId8"/>
      <w:footerReference w:type="default" r:id="rId9"/>
      <w:footerReference w:type="first" r:id="rId10"/>
      <w:pgSz w:w="11906" w:h="16838" w:code="9"/>
      <w:pgMar w:top="1985" w:right="1418" w:bottom="1134" w:left="1418"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CBB" w:rsidRDefault="00622CBB">
      <w:r>
        <w:separator/>
      </w:r>
    </w:p>
  </w:endnote>
  <w:endnote w:type="continuationSeparator" w:id="0">
    <w:p w:rsidR="00622CBB" w:rsidRDefault="0062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C0F" w:rsidRDefault="00054D8D">
    <w:pPr>
      <w:pStyle w:val="Voettekst"/>
    </w:pPr>
    <w:r>
      <w:rPr>
        <w:rStyle w:val="Paginanummer"/>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5A" w:rsidRDefault="00EA785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CBB" w:rsidRDefault="00622CBB">
      <w:r>
        <w:separator/>
      </w:r>
    </w:p>
  </w:footnote>
  <w:footnote w:type="continuationSeparator" w:id="0">
    <w:p w:rsidR="00622CBB" w:rsidRDefault="00622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5A" w:rsidRDefault="00C73CA0">
    <w:pPr>
      <w:jc w:val="center"/>
    </w:pPr>
    <w:r>
      <w:rPr>
        <w:noProof/>
      </w:rPr>
      <w:drawing>
        <wp:anchor distT="0" distB="0" distL="114300" distR="114300" simplePos="0" relativeHeight="251658240" behindDoc="1" locked="0" layoutInCell="1" allowOverlap="1" wp14:anchorId="05B76B16" wp14:editId="3D6651AA">
          <wp:simplePos x="0" y="0"/>
          <wp:positionH relativeFrom="column">
            <wp:posOffset>-900431</wp:posOffset>
          </wp:positionH>
          <wp:positionV relativeFrom="paragraph">
            <wp:posOffset>-450215</wp:posOffset>
          </wp:positionV>
          <wp:extent cx="7547429" cy="10680403"/>
          <wp:effectExtent l="0" t="0" r="0" b="635"/>
          <wp:wrapNone/>
          <wp:docPr id="6790548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54836" name="Afbeelding 679054836"/>
                  <pic:cNvPicPr/>
                </pic:nvPicPr>
                <pic:blipFill>
                  <a:blip r:embed="rId1">
                    <a:extLst>
                      <a:ext uri="{28A0092B-C50C-407E-A947-70E740481C1C}">
                        <a14:useLocalDpi xmlns:a14="http://schemas.microsoft.com/office/drawing/2010/main" val="0"/>
                      </a:ext>
                    </a:extLst>
                  </a:blip>
                  <a:stretch>
                    <a:fillRect/>
                  </a:stretch>
                </pic:blipFill>
                <pic:spPr>
                  <a:xfrm>
                    <a:off x="0" y="0"/>
                    <a:ext cx="7576315" cy="107212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0F3"/>
    <w:multiLevelType w:val="hybridMultilevel"/>
    <w:tmpl w:val="2D42959A"/>
    <w:lvl w:ilvl="0" w:tplc="AEAC77F6">
      <w:numFmt w:val="bullet"/>
      <w:lvlText w:val="-"/>
      <w:lvlJc w:val="left"/>
      <w:pPr>
        <w:ind w:left="720" w:hanging="360"/>
      </w:pPr>
      <w:rPr>
        <w:rFonts w:ascii="Arial" w:eastAsia="Time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1A68CF"/>
    <w:multiLevelType w:val="hybridMultilevel"/>
    <w:tmpl w:val="17241F1E"/>
    <w:lvl w:ilvl="0" w:tplc="AEAC77F6">
      <w:numFmt w:val="bullet"/>
      <w:lvlText w:val="-"/>
      <w:lvlJc w:val="left"/>
      <w:pPr>
        <w:ind w:left="720" w:hanging="360"/>
      </w:pPr>
      <w:rPr>
        <w:rFonts w:ascii="Arial" w:eastAsia="Time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322B69"/>
    <w:multiLevelType w:val="hybridMultilevel"/>
    <w:tmpl w:val="BC1ABD96"/>
    <w:lvl w:ilvl="0" w:tplc="7DFA7FB8">
      <w:start w:val="1"/>
      <w:numFmt w:val="bullet"/>
      <w:pStyle w:val="Lijstopsomming"/>
      <w:lvlText w:val=""/>
      <w:lvlJc w:val="left"/>
      <w:pPr>
        <w:tabs>
          <w:tab w:val="num" w:pos="720"/>
        </w:tabs>
        <w:ind w:left="720" w:hanging="360"/>
      </w:pPr>
      <w:rPr>
        <w:rFonts w:ascii="Symbol" w:hAnsi="Symbol" w:hint="default"/>
      </w:rPr>
    </w:lvl>
    <w:lvl w:ilvl="1" w:tplc="3724E254">
      <w:start w:val="1"/>
      <w:numFmt w:val="bullet"/>
      <w:pStyle w:val="Lijstopsommingverder"/>
      <w:lvlText w:val="o"/>
      <w:lvlJc w:val="left"/>
      <w:pPr>
        <w:tabs>
          <w:tab w:val="num" w:pos="1440"/>
        </w:tabs>
        <w:ind w:left="1440" w:hanging="360"/>
      </w:pPr>
      <w:rPr>
        <w:rFonts w:ascii="Courier New" w:hAnsi="Courier New" w:cs="Courier New" w:hint="default"/>
      </w:rPr>
    </w:lvl>
    <w:lvl w:ilvl="2" w:tplc="4BE01E28">
      <w:start w:val="1"/>
      <w:numFmt w:val="bullet"/>
      <w:lvlText w:val=""/>
      <w:lvlJc w:val="left"/>
      <w:pPr>
        <w:tabs>
          <w:tab w:val="num" w:pos="2160"/>
        </w:tabs>
        <w:ind w:left="2160" w:hanging="360"/>
      </w:pPr>
      <w:rPr>
        <w:rFonts w:ascii="Wingdings" w:hAnsi="Wingdings" w:hint="default"/>
      </w:rPr>
    </w:lvl>
    <w:lvl w:ilvl="3" w:tplc="33F0DE9C">
      <w:start w:val="1"/>
      <w:numFmt w:val="bullet"/>
      <w:lvlRestart w:val="0"/>
      <w:lvlText w:val=""/>
      <w:lvlJc w:val="left"/>
      <w:pPr>
        <w:tabs>
          <w:tab w:val="num" w:pos="2880"/>
        </w:tabs>
        <w:ind w:left="2880" w:hanging="360"/>
      </w:pPr>
      <w:rPr>
        <w:rFonts w:ascii="Symbol" w:hAnsi="Symbol" w:hint="default"/>
      </w:rPr>
    </w:lvl>
    <w:lvl w:ilvl="4" w:tplc="C5DAEA2A">
      <w:start w:val="1"/>
      <w:numFmt w:val="bullet"/>
      <w:lvlRestart w:val="0"/>
      <w:lvlText w:val="o"/>
      <w:lvlJc w:val="left"/>
      <w:pPr>
        <w:tabs>
          <w:tab w:val="num" w:pos="3600"/>
        </w:tabs>
        <w:ind w:left="3600" w:hanging="360"/>
      </w:pPr>
      <w:rPr>
        <w:rFonts w:ascii="Courier New" w:hAnsi="Courier New" w:cs="Courier New" w:hint="default"/>
      </w:rPr>
    </w:lvl>
    <w:lvl w:ilvl="5" w:tplc="CE58AD98">
      <w:start w:val="1"/>
      <w:numFmt w:val="bullet"/>
      <w:lvlRestart w:val="0"/>
      <w:lvlText w:val=""/>
      <w:lvlJc w:val="left"/>
      <w:pPr>
        <w:tabs>
          <w:tab w:val="num" w:pos="4320"/>
        </w:tabs>
        <w:ind w:left="4320" w:hanging="360"/>
      </w:pPr>
      <w:rPr>
        <w:rFonts w:ascii="Wingdings" w:hAnsi="Wingdings" w:hint="default"/>
      </w:rPr>
    </w:lvl>
    <w:lvl w:ilvl="6" w:tplc="294C965C">
      <w:start w:val="1"/>
      <w:numFmt w:val="bullet"/>
      <w:lvlRestart w:val="0"/>
      <w:lvlText w:val=""/>
      <w:lvlJc w:val="left"/>
      <w:pPr>
        <w:tabs>
          <w:tab w:val="num" w:pos="5040"/>
        </w:tabs>
        <w:ind w:left="5040" w:hanging="360"/>
      </w:pPr>
      <w:rPr>
        <w:rFonts w:ascii="Symbol" w:hAnsi="Symbol" w:hint="default"/>
      </w:rPr>
    </w:lvl>
    <w:lvl w:ilvl="7" w:tplc="C34CCD2E">
      <w:start w:val="1"/>
      <w:numFmt w:val="bullet"/>
      <w:lvlRestart w:val="0"/>
      <w:lvlText w:val="o"/>
      <w:lvlJc w:val="left"/>
      <w:pPr>
        <w:tabs>
          <w:tab w:val="num" w:pos="5760"/>
        </w:tabs>
        <w:ind w:left="5760" w:hanging="360"/>
      </w:pPr>
      <w:rPr>
        <w:rFonts w:ascii="Courier New" w:hAnsi="Courier New" w:cs="Courier New" w:hint="default"/>
      </w:rPr>
    </w:lvl>
    <w:lvl w:ilvl="8" w:tplc="E3DC12D8">
      <w:start w:val="1"/>
      <w:numFmt w:val="bullet"/>
      <w:lvlRestart w:val="0"/>
      <w:lvlText w:val=""/>
      <w:lvlJc w:val="left"/>
      <w:pPr>
        <w:tabs>
          <w:tab w:val="num" w:pos="6480"/>
        </w:tabs>
        <w:ind w:left="6480" w:hanging="360"/>
      </w:pPr>
      <w:rPr>
        <w:rFonts w:ascii="Wingdings" w:hAnsi="Wingdings" w:hint="default"/>
      </w:rPr>
    </w:lvl>
  </w:abstractNum>
  <w:abstractNum w:abstractNumId="3" w15:restartNumberingAfterBreak="0">
    <w:nsid w:val="0C891D60"/>
    <w:multiLevelType w:val="hybridMultilevel"/>
    <w:tmpl w:val="34F04AB0"/>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 w15:restartNumberingAfterBreak="0">
    <w:nsid w:val="0CE55F9E"/>
    <w:multiLevelType w:val="hybridMultilevel"/>
    <w:tmpl w:val="00785896"/>
    <w:lvl w:ilvl="0" w:tplc="AEAC77F6">
      <w:numFmt w:val="bullet"/>
      <w:lvlText w:val="-"/>
      <w:lvlJc w:val="left"/>
      <w:pPr>
        <w:ind w:left="720" w:hanging="360"/>
      </w:pPr>
      <w:rPr>
        <w:rFonts w:ascii="Arial" w:eastAsia="Time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A7642A"/>
    <w:multiLevelType w:val="hybridMultilevel"/>
    <w:tmpl w:val="ECCE526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242B35A6"/>
    <w:multiLevelType w:val="hybridMultilevel"/>
    <w:tmpl w:val="AEBE6088"/>
    <w:lvl w:ilvl="0" w:tplc="AEAC77F6">
      <w:numFmt w:val="bullet"/>
      <w:lvlText w:val="-"/>
      <w:lvlJc w:val="left"/>
      <w:pPr>
        <w:ind w:left="720" w:hanging="360"/>
      </w:pPr>
      <w:rPr>
        <w:rFonts w:ascii="Arial" w:eastAsia="Time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DD53C0"/>
    <w:multiLevelType w:val="hybridMultilevel"/>
    <w:tmpl w:val="83B07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3144A7"/>
    <w:multiLevelType w:val="hybridMultilevel"/>
    <w:tmpl w:val="F76A41BE"/>
    <w:lvl w:ilvl="0" w:tplc="AEAC77F6">
      <w:numFmt w:val="bullet"/>
      <w:lvlText w:val="-"/>
      <w:lvlJc w:val="left"/>
      <w:pPr>
        <w:ind w:left="720" w:hanging="360"/>
      </w:pPr>
      <w:rPr>
        <w:rFonts w:ascii="Arial" w:eastAsia="Time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D517E06"/>
    <w:multiLevelType w:val="hybridMultilevel"/>
    <w:tmpl w:val="F230E13C"/>
    <w:lvl w:ilvl="0" w:tplc="AEAC77F6">
      <w:numFmt w:val="bullet"/>
      <w:lvlText w:val="-"/>
      <w:lvlJc w:val="left"/>
      <w:pPr>
        <w:ind w:left="720" w:hanging="360"/>
      </w:pPr>
      <w:rPr>
        <w:rFonts w:ascii="Arial" w:eastAsia="Time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142045"/>
    <w:multiLevelType w:val="hybridMultilevel"/>
    <w:tmpl w:val="785CF3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B5A7116"/>
    <w:multiLevelType w:val="hybridMultilevel"/>
    <w:tmpl w:val="6B82DA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BB94D1C"/>
    <w:multiLevelType w:val="hybridMultilevel"/>
    <w:tmpl w:val="02AAA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BE37C70"/>
    <w:multiLevelType w:val="hybridMultilevel"/>
    <w:tmpl w:val="3E9EC366"/>
    <w:lvl w:ilvl="0" w:tplc="AEAC77F6">
      <w:numFmt w:val="bullet"/>
      <w:lvlText w:val="-"/>
      <w:lvlJc w:val="left"/>
      <w:pPr>
        <w:ind w:left="720" w:hanging="360"/>
      </w:pPr>
      <w:rPr>
        <w:rFonts w:ascii="Arial" w:eastAsia="Time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10"/>
  </w:num>
  <w:num w:numId="5">
    <w:abstractNumId w:val="12"/>
  </w:num>
  <w:num w:numId="6">
    <w:abstractNumId w:val="5"/>
  </w:num>
  <w:num w:numId="7">
    <w:abstractNumId w:val="7"/>
  </w:num>
  <w:num w:numId="8">
    <w:abstractNumId w:val="6"/>
  </w:num>
  <w:num w:numId="9">
    <w:abstractNumId w:val="13"/>
  </w:num>
  <w:num w:numId="10">
    <w:abstractNumId w:val="0"/>
  </w:num>
  <w:num w:numId="11">
    <w:abstractNumId w:val="8"/>
  </w:num>
  <w:num w:numId="12">
    <w:abstractNumId w:val="4"/>
  </w:num>
  <w:num w:numId="13">
    <w:abstractNumId w:val="1"/>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VerticalSpacing w:val="156"/>
  <w:displayHorizontalDrawingGridEvery w:val="0"/>
  <w:displayVertic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BB"/>
    <w:rsid w:val="00007A9D"/>
    <w:rsid w:val="0001042B"/>
    <w:rsid w:val="00013103"/>
    <w:rsid w:val="000149CA"/>
    <w:rsid w:val="000247F4"/>
    <w:rsid w:val="0003274B"/>
    <w:rsid w:val="000409C4"/>
    <w:rsid w:val="0004268B"/>
    <w:rsid w:val="00054D8D"/>
    <w:rsid w:val="00060B04"/>
    <w:rsid w:val="00062586"/>
    <w:rsid w:val="00066DAF"/>
    <w:rsid w:val="000677E1"/>
    <w:rsid w:val="0007343D"/>
    <w:rsid w:val="0008031A"/>
    <w:rsid w:val="000876F6"/>
    <w:rsid w:val="00093654"/>
    <w:rsid w:val="000A0A89"/>
    <w:rsid w:val="000A0E69"/>
    <w:rsid w:val="000A6084"/>
    <w:rsid w:val="000A7509"/>
    <w:rsid w:val="000B1104"/>
    <w:rsid w:val="000B601E"/>
    <w:rsid w:val="000B677C"/>
    <w:rsid w:val="000B689A"/>
    <w:rsid w:val="000C128C"/>
    <w:rsid w:val="000C3BDB"/>
    <w:rsid w:val="000C3D06"/>
    <w:rsid w:val="000D2070"/>
    <w:rsid w:val="000D2897"/>
    <w:rsid w:val="000D2F96"/>
    <w:rsid w:val="000E0944"/>
    <w:rsid w:val="000E4BA4"/>
    <w:rsid w:val="000E5D80"/>
    <w:rsid w:val="000E7930"/>
    <w:rsid w:val="000F6E6E"/>
    <w:rsid w:val="000F7737"/>
    <w:rsid w:val="001036A5"/>
    <w:rsid w:val="00105EFA"/>
    <w:rsid w:val="0010659D"/>
    <w:rsid w:val="001148EB"/>
    <w:rsid w:val="001154B1"/>
    <w:rsid w:val="00120639"/>
    <w:rsid w:val="00123717"/>
    <w:rsid w:val="00126CF6"/>
    <w:rsid w:val="00131D8E"/>
    <w:rsid w:val="001346E3"/>
    <w:rsid w:val="00141142"/>
    <w:rsid w:val="0014586D"/>
    <w:rsid w:val="00150B74"/>
    <w:rsid w:val="00151985"/>
    <w:rsid w:val="00155550"/>
    <w:rsid w:val="00156443"/>
    <w:rsid w:val="00160718"/>
    <w:rsid w:val="00165394"/>
    <w:rsid w:val="00172A27"/>
    <w:rsid w:val="00175239"/>
    <w:rsid w:val="001756A6"/>
    <w:rsid w:val="001764C2"/>
    <w:rsid w:val="00177CFD"/>
    <w:rsid w:val="00181161"/>
    <w:rsid w:val="001813C5"/>
    <w:rsid w:val="00182156"/>
    <w:rsid w:val="0018219E"/>
    <w:rsid w:val="001826F5"/>
    <w:rsid w:val="00185CAE"/>
    <w:rsid w:val="00190695"/>
    <w:rsid w:val="00193D8E"/>
    <w:rsid w:val="00194CBD"/>
    <w:rsid w:val="001957FF"/>
    <w:rsid w:val="00196077"/>
    <w:rsid w:val="00196BBC"/>
    <w:rsid w:val="001A0B9C"/>
    <w:rsid w:val="001A4F73"/>
    <w:rsid w:val="001A5F91"/>
    <w:rsid w:val="001A7073"/>
    <w:rsid w:val="001B124F"/>
    <w:rsid w:val="001B1580"/>
    <w:rsid w:val="001B4414"/>
    <w:rsid w:val="001B455A"/>
    <w:rsid w:val="001B4CA4"/>
    <w:rsid w:val="001C456A"/>
    <w:rsid w:val="001C49B8"/>
    <w:rsid w:val="001C779A"/>
    <w:rsid w:val="001D28C1"/>
    <w:rsid w:val="001D2DDA"/>
    <w:rsid w:val="001E24F4"/>
    <w:rsid w:val="001E3892"/>
    <w:rsid w:val="001E425C"/>
    <w:rsid w:val="001E4836"/>
    <w:rsid w:val="001E6A97"/>
    <w:rsid w:val="001E6C70"/>
    <w:rsid w:val="001E6E58"/>
    <w:rsid w:val="001E701E"/>
    <w:rsid w:val="001F0491"/>
    <w:rsid w:val="001F2011"/>
    <w:rsid w:val="001F35D4"/>
    <w:rsid w:val="001F4349"/>
    <w:rsid w:val="001F4BDE"/>
    <w:rsid w:val="001F4DF8"/>
    <w:rsid w:val="001F6CA0"/>
    <w:rsid w:val="002042E2"/>
    <w:rsid w:val="00204E87"/>
    <w:rsid w:val="00206857"/>
    <w:rsid w:val="00210C97"/>
    <w:rsid w:val="002148F8"/>
    <w:rsid w:val="00223FAF"/>
    <w:rsid w:val="00224920"/>
    <w:rsid w:val="002303EC"/>
    <w:rsid w:val="002345BC"/>
    <w:rsid w:val="00236FAA"/>
    <w:rsid w:val="002401BE"/>
    <w:rsid w:val="00241C82"/>
    <w:rsid w:val="002429F8"/>
    <w:rsid w:val="002432FB"/>
    <w:rsid w:val="002459C6"/>
    <w:rsid w:val="00251220"/>
    <w:rsid w:val="00252C85"/>
    <w:rsid w:val="00260614"/>
    <w:rsid w:val="00275FB4"/>
    <w:rsid w:val="00276BD9"/>
    <w:rsid w:val="00284122"/>
    <w:rsid w:val="002860A4"/>
    <w:rsid w:val="00294DE9"/>
    <w:rsid w:val="00294F9D"/>
    <w:rsid w:val="002A21F8"/>
    <w:rsid w:val="002A5028"/>
    <w:rsid w:val="002B1AF4"/>
    <w:rsid w:val="002B5B00"/>
    <w:rsid w:val="002B78A1"/>
    <w:rsid w:val="002C20CE"/>
    <w:rsid w:val="002C40DC"/>
    <w:rsid w:val="002C49DE"/>
    <w:rsid w:val="002D13EE"/>
    <w:rsid w:val="002D39FF"/>
    <w:rsid w:val="002E19D9"/>
    <w:rsid w:val="002E29AD"/>
    <w:rsid w:val="002E30D5"/>
    <w:rsid w:val="002E4DAB"/>
    <w:rsid w:val="002E6205"/>
    <w:rsid w:val="002F3DB5"/>
    <w:rsid w:val="002F6516"/>
    <w:rsid w:val="00300C3B"/>
    <w:rsid w:val="003019C4"/>
    <w:rsid w:val="003064C6"/>
    <w:rsid w:val="003070D0"/>
    <w:rsid w:val="003072D8"/>
    <w:rsid w:val="003131E3"/>
    <w:rsid w:val="00314F87"/>
    <w:rsid w:val="00323F88"/>
    <w:rsid w:val="00337ED5"/>
    <w:rsid w:val="00345B0D"/>
    <w:rsid w:val="00350215"/>
    <w:rsid w:val="00351D98"/>
    <w:rsid w:val="00352099"/>
    <w:rsid w:val="00357087"/>
    <w:rsid w:val="00360D98"/>
    <w:rsid w:val="003672DA"/>
    <w:rsid w:val="003735E6"/>
    <w:rsid w:val="003820FD"/>
    <w:rsid w:val="00383264"/>
    <w:rsid w:val="00385540"/>
    <w:rsid w:val="00391AEE"/>
    <w:rsid w:val="00392B3E"/>
    <w:rsid w:val="0039344C"/>
    <w:rsid w:val="00395488"/>
    <w:rsid w:val="00397637"/>
    <w:rsid w:val="003A562F"/>
    <w:rsid w:val="003B106B"/>
    <w:rsid w:val="003B2861"/>
    <w:rsid w:val="003B3621"/>
    <w:rsid w:val="003B66F0"/>
    <w:rsid w:val="003C0DE8"/>
    <w:rsid w:val="003C1D95"/>
    <w:rsid w:val="003C2242"/>
    <w:rsid w:val="003C26C8"/>
    <w:rsid w:val="003C3EA5"/>
    <w:rsid w:val="003C566E"/>
    <w:rsid w:val="003C7E62"/>
    <w:rsid w:val="003D1DAA"/>
    <w:rsid w:val="003D4D43"/>
    <w:rsid w:val="003E13B2"/>
    <w:rsid w:val="003E28ED"/>
    <w:rsid w:val="003F1C80"/>
    <w:rsid w:val="003F26AC"/>
    <w:rsid w:val="003F2A08"/>
    <w:rsid w:val="003F3764"/>
    <w:rsid w:val="003F57AD"/>
    <w:rsid w:val="003F59F4"/>
    <w:rsid w:val="003F73E2"/>
    <w:rsid w:val="00400031"/>
    <w:rsid w:val="00400F42"/>
    <w:rsid w:val="00407436"/>
    <w:rsid w:val="00412542"/>
    <w:rsid w:val="004162B0"/>
    <w:rsid w:val="00416444"/>
    <w:rsid w:val="00420CC9"/>
    <w:rsid w:val="00421DD4"/>
    <w:rsid w:val="00424573"/>
    <w:rsid w:val="00427CD0"/>
    <w:rsid w:val="00435BD8"/>
    <w:rsid w:val="0043736F"/>
    <w:rsid w:val="004471F4"/>
    <w:rsid w:val="00447278"/>
    <w:rsid w:val="004520A4"/>
    <w:rsid w:val="00455F73"/>
    <w:rsid w:val="00457735"/>
    <w:rsid w:val="00461E86"/>
    <w:rsid w:val="00463AC9"/>
    <w:rsid w:val="00463E11"/>
    <w:rsid w:val="00465972"/>
    <w:rsid w:val="00467459"/>
    <w:rsid w:val="00473A23"/>
    <w:rsid w:val="004742E6"/>
    <w:rsid w:val="00474597"/>
    <w:rsid w:val="004748A5"/>
    <w:rsid w:val="00477071"/>
    <w:rsid w:val="00480491"/>
    <w:rsid w:val="00482727"/>
    <w:rsid w:val="00483482"/>
    <w:rsid w:val="00484CE5"/>
    <w:rsid w:val="00494C37"/>
    <w:rsid w:val="0049633A"/>
    <w:rsid w:val="00496BD6"/>
    <w:rsid w:val="00497337"/>
    <w:rsid w:val="004A3FC3"/>
    <w:rsid w:val="004A426D"/>
    <w:rsid w:val="004B1468"/>
    <w:rsid w:val="004C0CDD"/>
    <w:rsid w:val="004C344E"/>
    <w:rsid w:val="004C47E2"/>
    <w:rsid w:val="004C52DE"/>
    <w:rsid w:val="004C601C"/>
    <w:rsid w:val="004C7E88"/>
    <w:rsid w:val="004D11DE"/>
    <w:rsid w:val="004D244B"/>
    <w:rsid w:val="004D7D9B"/>
    <w:rsid w:val="004E4BC7"/>
    <w:rsid w:val="004E7EDE"/>
    <w:rsid w:val="004F72EB"/>
    <w:rsid w:val="0050310C"/>
    <w:rsid w:val="00511CF3"/>
    <w:rsid w:val="00523215"/>
    <w:rsid w:val="005247F7"/>
    <w:rsid w:val="00524D43"/>
    <w:rsid w:val="00530161"/>
    <w:rsid w:val="00534003"/>
    <w:rsid w:val="00536E2F"/>
    <w:rsid w:val="00540FEA"/>
    <w:rsid w:val="0054403B"/>
    <w:rsid w:val="0054423A"/>
    <w:rsid w:val="0055663B"/>
    <w:rsid w:val="005800A6"/>
    <w:rsid w:val="0058184B"/>
    <w:rsid w:val="00582A94"/>
    <w:rsid w:val="005853A5"/>
    <w:rsid w:val="005905A5"/>
    <w:rsid w:val="005905CB"/>
    <w:rsid w:val="005906AE"/>
    <w:rsid w:val="00591ED8"/>
    <w:rsid w:val="00594068"/>
    <w:rsid w:val="005A126D"/>
    <w:rsid w:val="005A60FE"/>
    <w:rsid w:val="005B2386"/>
    <w:rsid w:val="005B6485"/>
    <w:rsid w:val="005B686F"/>
    <w:rsid w:val="005B7018"/>
    <w:rsid w:val="005C1128"/>
    <w:rsid w:val="005C1DA8"/>
    <w:rsid w:val="005C707B"/>
    <w:rsid w:val="005D1BEF"/>
    <w:rsid w:val="005D5806"/>
    <w:rsid w:val="005E001D"/>
    <w:rsid w:val="005E67C8"/>
    <w:rsid w:val="005F21E4"/>
    <w:rsid w:val="005F468F"/>
    <w:rsid w:val="005F4D7D"/>
    <w:rsid w:val="005F531D"/>
    <w:rsid w:val="00606D3D"/>
    <w:rsid w:val="006105A9"/>
    <w:rsid w:val="0061355D"/>
    <w:rsid w:val="00615099"/>
    <w:rsid w:val="006155F8"/>
    <w:rsid w:val="00616174"/>
    <w:rsid w:val="00617DD5"/>
    <w:rsid w:val="00622CBB"/>
    <w:rsid w:val="00623C07"/>
    <w:rsid w:val="0062670C"/>
    <w:rsid w:val="0062792D"/>
    <w:rsid w:val="00630475"/>
    <w:rsid w:val="006324D1"/>
    <w:rsid w:val="00636A57"/>
    <w:rsid w:val="00637A76"/>
    <w:rsid w:val="00641698"/>
    <w:rsid w:val="00643299"/>
    <w:rsid w:val="0064394E"/>
    <w:rsid w:val="00647B53"/>
    <w:rsid w:val="00650062"/>
    <w:rsid w:val="00660890"/>
    <w:rsid w:val="006664DF"/>
    <w:rsid w:val="00667010"/>
    <w:rsid w:val="00667D16"/>
    <w:rsid w:val="0067240B"/>
    <w:rsid w:val="0067556A"/>
    <w:rsid w:val="00676F66"/>
    <w:rsid w:val="00683B05"/>
    <w:rsid w:val="006842DB"/>
    <w:rsid w:val="00684CE8"/>
    <w:rsid w:val="00685283"/>
    <w:rsid w:val="00690150"/>
    <w:rsid w:val="0069127D"/>
    <w:rsid w:val="006B28D3"/>
    <w:rsid w:val="006B49FB"/>
    <w:rsid w:val="006C279F"/>
    <w:rsid w:val="006C3EDF"/>
    <w:rsid w:val="006C6124"/>
    <w:rsid w:val="006D1EF7"/>
    <w:rsid w:val="006D2EBA"/>
    <w:rsid w:val="006E0DBB"/>
    <w:rsid w:val="006E3861"/>
    <w:rsid w:val="006E6349"/>
    <w:rsid w:val="006E6DE3"/>
    <w:rsid w:val="006F3BAA"/>
    <w:rsid w:val="006F6513"/>
    <w:rsid w:val="006F75C1"/>
    <w:rsid w:val="00700426"/>
    <w:rsid w:val="00700EE0"/>
    <w:rsid w:val="00701478"/>
    <w:rsid w:val="007019F3"/>
    <w:rsid w:val="00706516"/>
    <w:rsid w:val="00707A49"/>
    <w:rsid w:val="007134C2"/>
    <w:rsid w:val="00713686"/>
    <w:rsid w:val="00722E5F"/>
    <w:rsid w:val="00724BBB"/>
    <w:rsid w:val="00727D76"/>
    <w:rsid w:val="007305E7"/>
    <w:rsid w:val="00730875"/>
    <w:rsid w:val="007362C3"/>
    <w:rsid w:val="0074006C"/>
    <w:rsid w:val="007408E6"/>
    <w:rsid w:val="00747EFA"/>
    <w:rsid w:val="0075032B"/>
    <w:rsid w:val="007553B1"/>
    <w:rsid w:val="00756973"/>
    <w:rsid w:val="007623DC"/>
    <w:rsid w:val="007639F8"/>
    <w:rsid w:val="00772647"/>
    <w:rsid w:val="00773761"/>
    <w:rsid w:val="00774C2C"/>
    <w:rsid w:val="007767D3"/>
    <w:rsid w:val="00776817"/>
    <w:rsid w:val="007812B4"/>
    <w:rsid w:val="00782767"/>
    <w:rsid w:val="00784DF5"/>
    <w:rsid w:val="00786225"/>
    <w:rsid w:val="007865C9"/>
    <w:rsid w:val="00795166"/>
    <w:rsid w:val="0079555B"/>
    <w:rsid w:val="007A5943"/>
    <w:rsid w:val="007B2245"/>
    <w:rsid w:val="007C42F0"/>
    <w:rsid w:val="007D0B3A"/>
    <w:rsid w:val="007D267A"/>
    <w:rsid w:val="007E3E56"/>
    <w:rsid w:val="007E755F"/>
    <w:rsid w:val="007F4471"/>
    <w:rsid w:val="007F4A35"/>
    <w:rsid w:val="00801720"/>
    <w:rsid w:val="00802738"/>
    <w:rsid w:val="00803950"/>
    <w:rsid w:val="00805C0F"/>
    <w:rsid w:val="00806992"/>
    <w:rsid w:val="00812920"/>
    <w:rsid w:val="00816D62"/>
    <w:rsid w:val="00821CB7"/>
    <w:rsid w:val="00822937"/>
    <w:rsid w:val="00823067"/>
    <w:rsid w:val="0082310D"/>
    <w:rsid w:val="00823C4F"/>
    <w:rsid w:val="00824BE0"/>
    <w:rsid w:val="008270AD"/>
    <w:rsid w:val="0083135A"/>
    <w:rsid w:val="008349D6"/>
    <w:rsid w:val="00835803"/>
    <w:rsid w:val="00845354"/>
    <w:rsid w:val="00854942"/>
    <w:rsid w:val="008617EA"/>
    <w:rsid w:val="00861C6D"/>
    <w:rsid w:val="00861F07"/>
    <w:rsid w:val="00870600"/>
    <w:rsid w:val="00873982"/>
    <w:rsid w:val="00881AD4"/>
    <w:rsid w:val="0088386E"/>
    <w:rsid w:val="008867C4"/>
    <w:rsid w:val="00895E54"/>
    <w:rsid w:val="00897F33"/>
    <w:rsid w:val="00897FA1"/>
    <w:rsid w:val="008A1E46"/>
    <w:rsid w:val="008A665A"/>
    <w:rsid w:val="008B2FDB"/>
    <w:rsid w:val="008B5B6F"/>
    <w:rsid w:val="008B63DB"/>
    <w:rsid w:val="008C63E5"/>
    <w:rsid w:val="008D06D8"/>
    <w:rsid w:val="008D2B56"/>
    <w:rsid w:val="008D4DE8"/>
    <w:rsid w:val="008D5A3A"/>
    <w:rsid w:val="008D729B"/>
    <w:rsid w:val="008E4069"/>
    <w:rsid w:val="008E455A"/>
    <w:rsid w:val="008F0847"/>
    <w:rsid w:val="008F7ABC"/>
    <w:rsid w:val="00903180"/>
    <w:rsid w:val="009074DD"/>
    <w:rsid w:val="0090776F"/>
    <w:rsid w:val="0091104B"/>
    <w:rsid w:val="00913BB7"/>
    <w:rsid w:val="00915A15"/>
    <w:rsid w:val="00922FDC"/>
    <w:rsid w:val="0093167D"/>
    <w:rsid w:val="00932AB6"/>
    <w:rsid w:val="00933D80"/>
    <w:rsid w:val="00934D4C"/>
    <w:rsid w:val="00935900"/>
    <w:rsid w:val="0093683D"/>
    <w:rsid w:val="00940A1A"/>
    <w:rsid w:val="00941280"/>
    <w:rsid w:val="00941645"/>
    <w:rsid w:val="00941749"/>
    <w:rsid w:val="0094417F"/>
    <w:rsid w:val="009445D9"/>
    <w:rsid w:val="00947343"/>
    <w:rsid w:val="0094756F"/>
    <w:rsid w:val="009511C4"/>
    <w:rsid w:val="009571BA"/>
    <w:rsid w:val="0096025E"/>
    <w:rsid w:val="009629E7"/>
    <w:rsid w:val="009631A4"/>
    <w:rsid w:val="0096435E"/>
    <w:rsid w:val="0097394A"/>
    <w:rsid w:val="009751C9"/>
    <w:rsid w:val="0097548C"/>
    <w:rsid w:val="009803A0"/>
    <w:rsid w:val="009818B4"/>
    <w:rsid w:val="009825C7"/>
    <w:rsid w:val="00984BD0"/>
    <w:rsid w:val="00984BE3"/>
    <w:rsid w:val="00986AC5"/>
    <w:rsid w:val="0099397D"/>
    <w:rsid w:val="00993FC6"/>
    <w:rsid w:val="0099796D"/>
    <w:rsid w:val="009B0B79"/>
    <w:rsid w:val="009B272B"/>
    <w:rsid w:val="009C2414"/>
    <w:rsid w:val="009D1EE3"/>
    <w:rsid w:val="009D731E"/>
    <w:rsid w:val="009E0B77"/>
    <w:rsid w:val="009E410E"/>
    <w:rsid w:val="009E62CB"/>
    <w:rsid w:val="009F5BEE"/>
    <w:rsid w:val="00A02C95"/>
    <w:rsid w:val="00A048B5"/>
    <w:rsid w:val="00A10D33"/>
    <w:rsid w:val="00A164AB"/>
    <w:rsid w:val="00A20191"/>
    <w:rsid w:val="00A201DD"/>
    <w:rsid w:val="00A228B3"/>
    <w:rsid w:val="00A267A3"/>
    <w:rsid w:val="00A30B26"/>
    <w:rsid w:val="00A37A50"/>
    <w:rsid w:val="00A408D3"/>
    <w:rsid w:val="00A42856"/>
    <w:rsid w:val="00A441B0"/>
    <w:rsid w:val="00A45613"/>
    <w:rsid w:val="00A45BD9"/>
    <w:rsid w:val="00A51F4B"/>
    <w:rsid w:val="00A520C6"/>
    <w:rsid w:val="00A52C01"/>
    <w:rsid w:val="00A53CB0"/>
    <w:rsid w:val="00A542A5"/>
    <w:rsid w:val="00A5446E"/>
    <w:rsid w:val="00A5646A"/>
    <w:rsid w:val="00A56C46"/>
    <w:rsid w:val="00A57CCA"/>
    <w:rsid w:val="00A61896"/>
    <w:rsid w:val="00A62AF5"/>
    <w:rsid w:val="00A651CB"/>
    <w:rsid w:val="00A670D7"/>
    <w:rsid w:val="00A70081"/>
    <w:rsid w:val="00A7319A"/>
    <w:rsid w:val="00A751D5"/>
    <w:rsid w:val="00A83CD0"/>
    <w:rsid w:val="00A85415"/>
    <w:rsid w:val="00A86847"/>
    <w:rsid w:val="00A92D49"/>
    <w:rsid w:val="00A951F1"/>
    <w:rsid w:val="00A95593"/>
    <w:rsid w:val="00A976BC"/>
    <w:rsid w:val="00AA3191"/>
    <w:rsid w:val="00AA436E"/>
    <w:rsid w:val="00AB3624"/>
    <w:rsid w:val="00AC0610"/>
    <w:rsid w:val="00AC11D1"/>
    <w:rsid w:val="00AC4F78"/>
    <w:rsid w:val="00AC7A4E"/>
    <w:rsid w:val="00AD0E26"/>
    <w:rsid w:val="00AD1F42"/>
    <w:rsid w:val="00AD25BE"/>
    <w:rsid w:val="00AD408B"/>
    <w:rsid w:val="00AD7A04"/>
    <w:rsid w:val="00AE091D"/>
    <w:rsid w:val="00AE511C"/>
    <w:rsid w:val="00AF43D8"/>
    <w:rsid w:val="00AF518A"/>
    <w:rsid w:val="00AF6F4F"/>
    <w:rsid w:val="00AF75FE"/>
    <w:rsid w:val="00AF7EA0"/>
    <w:rsid w:val="00B063D5"/>
    <w:rsid w:val="00B06DF8"/>
    <w:rsid w:val="00B0722A"/>
    <w:rsid w:val="00B07B23"/>
    <w:rsid w:val="00B106B0"/>
    <w:rsid w:val="00B120F7"/>
    <w:rsid w:val="00B1409A"/>
    <w:rsid w:val="00B15348"/>
    <w:rsid w:val="00B15C9D"/>
    <w:rsid w:val="00B2084D"/>
    <w:rsid w:val="00B23555"/>
    <w:rsid w:val="00B33B6F"/>
    <w:rsid w:val="00B35CF5"/>
    <w:rsid w:val="00B41692"/>
    <w:rsid w:val="00B47BC0"/>
    <w:rsid w:val="00B5213B"/>
    <w:rsid w:val="00B560EC"/>
    <w:rsid w:val="00B567DE"/>
    <w:rsid w:val="00B62614"/>
    <w:rsid w:val="00B62F90"/>
    <w:rsid w:val="00B64043"/>
    <w:rsid w:val="00B702F7"/>
    <w:rsid w:val="00B732C6"/>
    <w:rsid w:val="00B766B3"/>
    <w:rsid w:val="00B76E38"/>
    <w:rsid w:val="00B77D26"/>
    <w:rsid w:val="00B80A43"/>
    <w:rsid w:val="00B813C3"/>
    <w:rsid w:val="00B84479"/>
    <w:rsid w:val="00B92610"/>
    <w:rsid w:val="00B96F16"/>
    <w:rsid w:val="00BA06B3"/>
    <w:rsid w:val="00BA36FE"/>
    <w:rsid w:val="00BA3994"/>
    <w:rsid w:val="00BA6373"/>
    <w:rsid w:val="00BA6664"/>
    <w:rsid w:val="00BA6681"/>
    <w:rsid w:val="00BA6F47"/>
    <w:rsid w:val="00BB6BCF"/>
    <w:rsid w:val="00BB6E09"/>
    <w:rsid w:val="00BC05D5"/>
    <w:rsid w:val="00BC7FE5"/>
    <w:rsid w:val="00BD08E8"/>
    <w:rsid w:val="00BD1707"/>
    <w:rsid w:val="00BD3C4D"/>
    <w:rsid w:val="00BD62FB"/>
    <w:rsid w:val="00BD636E"/>
    <w:rsid w:val="00BE0CFD"/>
    <w:rsid w:val="00BE1CF0"/>
    <w:rsid w:val="00BE3592"/>
    <w:rsid w:val="00BE4C8F"/>
    <w:rsid w:val="00BF0752"/>
    <w:rsid w:val="00BF4B86"/>
    <w:rsid w:val="00BF6590"/>
    <w:rsid w:val="00BF79CA"/>
    <w:rsid w:val="00C01999"/>
    <w:rsid w:val="00C03DE8"/>
    <w:rsid w:val="00C05CE7"/>
    <w:rsid w:val="00C06BF8"/>
    <w:rsid w:val="00C070F0"/>
    <w:rsid w:val="00C07692"/>
    <w:rsid w:val="00C07C12"/>
    <w:rsid w:val="00C12A99"/>
    <w:rsid w:val="00C15FE5"/>
    <w:rsid w:val="00C217EF"/>
    <w:rsid w:val="00C21A29"/>
    <w:rsid w:val="00C241CD"/>
    <w:rsid w:val="00C249D5"/>
    <w:rsid w:val="00C26019"/>
    <w:rsid w:val="00C275DE"/>
    <w:rsid w:val="00C43702"/>
    <w:rsid w:val="00C459D0"/>
    <w:rsid w:val="00C45C92"/>
    <w:rsid w:val="00C465BF"/>
    <w:rsid w:val="00C510D5"/>
    <w:rsid w:val="00C52110"/>
    <w:rsid w:val="00C524D1"/>
    <w:rsid w:val="00C52CE3"/>
    <w:rsid w:val="00C5671D"/>
    <w:rsid w:val="00C56E93"/>
    <w:rsid w:val="00C61C01"/>
    <w:rsid w:val="00C7172A"/>
    <w:rsid w:val="00C73CA0"/>
    <w:rsid w:val="00C769A2"/>
    <w:rsid w:val="00C90BC3"/>
    <w:rsid w:val="00CA4781"/>
    <w:rsid w:val="00CB0538"/>
    <w:rsid w:val="00CB5903"/>
    <w:rsid w:val="00CC173D"/>
    <w:rsid w:val="00CC3780"/>
    <w:rsid w:val="00CC4303"/>
    <w:rsid w:val="00CD1EDC"/>
    <w:rsid w:val="00CD7B64"/>
    <w:rsid w:val="00CE066E"/>
    <w:rsid w:val="00CE1627"/>
    <w:rsid w:val="00CE2D00"/>
    <w:rsid w:val="00CE3668"/>
    <w:rsid w:val="00CE375D"/>
    <w:rsid w:val="00CE3F9C"/>
    <w:rsid w:val="00CE4AA9"/>
    <w:rsid w:val="00CE6486"/>
    <w:rsid w:val="00CF1FF3"/>
    <w:rsid w:val="00CF6748"/>
    <w:rsid w:val="00D01BA3"/>
    <w:rsid w:val="00D0692E"/>
    <w:rsid w:val="00D1271B"/>
    <w:rsid w:val="00D12EED"/>
    <w:rsid w:val="00D145E9"/>
    <w:rsid w:val="00D14DD8"/>
    <w:rsid w:val="00D206A0"/>
    <w:rsid w:val="00D21DBF"/>
    <w:rsid w:val="00D26270"/>
    <w:rsid w:val="00D30D59"/>
    <w:rsid w:val="00D325FB"/>
    <w:rsid w:val="00D458CC"/>
    <w:rsid w:val="00D471C8"/>
    <w:rsid w:val="00D55C9E"/>
    <w:rsid w:val="00D63E38"/>
    <w:rsid w:val="00D65332"/>
    <w:rsid w:val="00D84775"/>
    <w:rsid w:val="00D87ECC"/>
    <w:rsid w:val="00D94C53"/>
    <w:rsid w:val="00D95845"/>
    <w:rsid w:val="00D973D0"/>
    <w:rsid w:val="00DA4570"/>
    <w:rsid w:val="00DB0119"/>
    <w:rsid w:val="00DB133F"/>
    <w:rsid w:val="00DB3DF4"/>
    <w:rsid w:val="00DB6196"/>
    <w:rsid w:val="00DC0AD5"/>
    <w:rsid w:val="00DC236F"/>
    <w:rsid w:val="00DC7C03"/>
    <w:rsid w:val="00DD0F33"/>
    <w:rsid w:val="00DD46CC"/>
    <w:rsid w:val="00DF0B77"/>
    <w:rsid w:val="00DF73B3"/>
    <w:rsid w:val="00E01B8C"/>
    <w:rsid w:val="00E06D56"/>
    <w:rsid w:val="00E06FC4"/>
    <w:rsid w:val="00E07A7F"/>
    <w:rsid w:val="00E10328"/>
    <w:rsid w:val="00E1544B"/>
    <w:rsid w:val="00E20C1D"/>
    <w:rsid w:val="00E27D8C"/>
    <w:rsid w:val="00E27E24"/>
    <w:rsid w:val="00E30859"/>
    <w:rsid w:val="00E3232B"/>
    <w:rsid w:val="00E33D08"/>
    <w:rsid w:val="00E35376"/>
    <w:rsid w:val="00E451F8"/>
    <w:rsid w:val="00E503AA"/>
    <w:rsid w:val="00E5247B"/>
    <w:rsid w:val="00E52976"/>
    <w:rsid w:val="00E6038D"/>
    <w:rsid w:val="00E607A8"/>
    <w:rsid w:val="00E60D42"/>
    <w:rsid w:val="00E617ED"/>
    <w:rsid w:val="00E64F9C"/>
    <w:rsid w:val="00E656C7"/>
    <w:rsid w:val="00E85E61"/>
    <w:rsid w:val="00E8704F"/>
    <w:rsid w:val="00E9198E"/>
    <w:rsid w:val="00E928C0"/>
    <w:rsid w:val="00E96D03"/>
    <w:rsid w:val="00EA2B59"/>
    <w:rsid w:val="00EA7156"/>
    <w:rsid w:val="00EA785A"/>
    <w:rsid w:val="00EB1B1F"/>
    <w:rsid w:val="00EB2930"/>
    <w:rsid w:val="00EB44AC"/>
    <w:rsid w:val="00EB5EFA"/>
    <w:rsid w:val="00EB6B89"/>
    <w:rsid w:val="00EC1A06"/>
    <w:rsid w:val="00EC3BD3"/>
    <w:rsid w:val="00EC4C0E"/>
    <w:rsid w:val="00EC5277"/>
    <w:rsid w:val="00ED0505"/>
    <w:rsid w:val="00ED0797"/>
    <w:rsid w:val="00ED2851"/>
    <w:rsid w:val="00ED3145"/>
    <w:rsid w:val="00ED6E0C"/>
    <w:rsid w:val="00EE0E33"/>
    <w:rsid w:val="00EE1C0D"/>
    <w:rsid w:val="00EE3862"/>
    <w:rsid w:val="00EE6810"/>
    <w:rsid w:val="00EF0B4A"/>
    <w:rsid w:val="00EF1688"/>
    <w:rsid w:val="00EF246C"/>
    <w:rsid w:val="00EF263F"/>
    <w:rsid w:val="00EF2A96"/>
    <w:rsid w:val="00EF6973"/>
    <w:rsid w:val="00EF6A14"/>
    <w:rsid w:val="00EF715B"/>
    <w:rsid w:val="00F01003"/>
    <w:rsid w:val="00F02595"/>
    <w:rsid w:val="00F036B4"/>
    <w:rsid w:val="00F10C13"/>
    <w:rsid w:val="00F14E2B"/>
    <w:rsid w:val="00F15B2E"/>
    <w:rsid w:val="00F209B4"/>
    <w:rsid w:val="00F21CF8"/>
    <w:rsid w:val="00F27FD1"/>
    <w:rsid w:val="00F33D90"/>
    <w:rsid w:val="00F417CC"/>
    <w:rsid w:val="00F42526"/>
    <w:rsid w:val="00F43577"/>
    <w:rsid w:val="00F44D3C"/>
    <w:rsid w:val="00F4595D"/>
    <w:rsid w:val="00F50208"/>
    <w:rsid w:val="00F5149A"/>
    <w:rsid w:val="00F635B3"/>
    <w:rsid w:val="00F66510"/>
    <w:rsid w:val="00F673B0"/>
    <w:rsid w:val="00F805CB"/>
    <w:rsid w:val="00F811E6"/>
    <w:rsid w:val="00F81B42"/>
    <w:rsid w:val="00F95659"/>
    <w:rsid w:val="00FA14C3"/>
    <w:rsid w:val="00FA162F"/>
    <w:rsid w:val="00FA2DB2"/>
    <w:rsid w:val="00FB1074"/>
    <w:rsid w:val="00FB1397"/>
    <w:rsid w:val="00FB3791"/>
    <w:rsid w:val="00FC14A6"/>
    <w:rsid w:val="00FC39E3"/>
    <w:rsid w:val="00FC5CB0"/>
    <w:rsid w:val="00FC7728"/>
    <w:rsid w:val="00FD3F04"/>
    <w:rsid w:val="00FD40D1"/>
    <w:rsid w:val="00FD780E"/>
    <w:rsid w:val="00FE27C1"/>
    <w:rsid w:val="00FE5E0B"/>
    <w:rsid w:val="00FE62DF"/>
    <w:rsid w:val="00FF2059"/>
    <w:rsid w:val="00FF3384"/>
    <w:rsid w:val="00FF44FE"/>
    <w:rsid w:val="00FF558F"/>
    <w:rsid w:val="00FF7B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1E92A"/>
  <w15:chartTrackingRefBased/>
  <w15:docId w15:val="{AD3620A0-E452-4DBB-B2FA-D4CB5549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eastAsia="Times" w:hAnsi="Verdana"/>
    </w:rPr>
  </w:style>
  <w:style w:type="paragraph" w:styleId="Kop1">
    <w:name w:val="heading 1"/>
    <w:basedOn w:val="Standaard"/>
    <w:next w:val="Standaard"/>
    <w:qFormat/>
    <w:pPr>
      <w:keepNext/>
      <w:spacing w:before="240" w:after="60"/>
      <w:outlineLvl w:val="0"/>
    </w:pPr>
    <w:rPr>
      <w:rFonts w:ascii="Arial" w:eastAsia="Times New Roman"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rPr>
      <w:rFonts w:ascii="Times New Roman" w:eastAsia="Times New Roman" w:hAnsi="Times New Roman"/>
      <w:sz w:val="18"/>
    </w:rPr>
  </w:style>
  <w:style w:type="character" w:styleId="Paginanummer">
    <w:name w:val="page number"/>
    <w:rPr>
      <w:rFonts w:ascii="Verdana" w:eastAsia="Times New Roman" w:hAnsi="Verdana"/>
    </w:rPr>
  </w:style>
  <w:style w:type="table" w:styleId="Tabelraster">
    <w:name w:val="Table Grid"/>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Pr>
      <w:rFonts w:ascii="Tahoma" w:eastAsia="Times New Roman" w:hAnsi="Tahoma" w:cs="Tahoma"/>
      <w:sz w:val="16"/>
      <w:szCs w:val="16"/>
    </w:rPr>
  </w:style>
  <w:style w:type="character" w:customStyle="1" w:styleId="BallontekstChar">
    <w:name w:val="Ballontekst Char"/>
    <w:link w:val="Ballontekst"/>
    <w:rPr>
      <w:rFonts w:ascii="Tahoma" w:eastAsia="Times" w:hAnsi="Tahoma" w:cs="Tahoma"/>
      <w:sz w:val="16"/>
      <w:szCs w:val="16"/>
    </w:rPr>
  </w:style>
  <w:style w:type="paragraph" w:styleId="Voetnoottekst">
    <w:name w:val="footnote text"/>
    <w:basedOn w:val="Standaard"/>
    <w:rPr>
      <w:rFonts w:ascii="Times New Roman" w:eastAsia="Times New Roman" w:hAnsi="Times New Roman"/>
    </w:rPr>
  </w:style>
  <w:style w:type="character" w:styleId="Voetnootmarkering">
    <w:name w:val="footnote reference"/>
    <w:rPr>
      <w:rFonts w:ascii="Times New Roman" w:eastAsia="Times New Roman" w:hAnsi="Times New Roman"/>
      <w:vertAlign w:val="superscript"/>
    </w:rPr>
  </w:style>
  <w:style w:type="character" w:styleId="Verwijzingopmerking">
    <w:name w:val="annotation reference"/>
    <w:rPr>
      <w:rFonts w:ascii="Times New Roman" w:eastAsia="Times New Roman" w:hAnsi="Times New Roman"/>
      <w:sz w:val="16"/>
      <w:szCs w:val="16"/>
    </w:rPr>
  </w:style>
  <w:style w:type="paragraph" w:styleId="Tekstopmerking">
    <w:name w:val="annotation text"/>
    <w:basedOn w:val="Standaard"/>
    <w:link w:val="TekstopmerkingChar"/>
    <w:rPr>
      <w:rFonts w:ascii="Times New Roman" w:eastAsia="Times New Roman" w:hAnsi="Times New Roman"/>
    </w:rPr>
  </w:style>
  <w:style w:type="character" w:customStyle="1" w:styleId="TekstopmerkingChar">
    <w:name w:val="Tekst opmerking Char"/>
    <w:link w:val="Tekstopmerking"/>
    <w:rPr>
      <w:rFonts w:ascii="Verdana" w:eastAsia="Times" w:hAnsi="Verdana"/>
      <w:lang w:val="nl-NL" w:eastAsia="nl-NL" w:bidi="ar-SA"/>
    </w:rPr>
  </w:style>
  <w:style w:type="paragraph" w:styleId="Koptekst">
    <w:name w:val="header"/>
    <w:basedOn w:val="Standaard"/>
    <w:pPr>
      <w:tabs>
        <w:tab w:val="center" w:pos="4536"/>
        <w:tab w:val="right" w:pos="9072"/>
      </w:tabs>
    </w:pPr>
    <w:rPr>
      <w:rFonts w:ascii="Times New Roman" w:eastAsia="Times New Roman" w:hAnsi="Times New Roman"/>
    </w:rPr>
  </w:style>
  <w:style w:type="paragraph" w:customStyle="1" w:styleId="Lijstopsomming">
    <w:name w:val="Lijst opsomming"/>
    <w:basedOn w:val="Standaard"/>
    <w:link w:val="LijstopsommingChar"/>
    <w:pPr>
      <w:numPr>
        <w:numId w:val="1"/>
      </w:numPr>
      <w:tabs>
        <w:tab w:val="left" w:pos="2835"/>
        <w:tab w:val="left" w:pos="3260"/>
      </w:tabs>
      <w:spacing w:before="60"/>
    </w:pPr>
    <w:rPr>
      <w:rFonts w:ascii="Arial" w:eastAsia="Times New Roman" w:hAnsi="Arial"/>
      <w:sz w:val="22"/>
      <w:szCs w:val="24"/>
    </w:rPr>
  </w:style>
  <w:style w:type="paragraph" w:customStyle="1" w:styleId="Lijstopsommingverder">
    <w:name w:val="Lijst opsomming  verder"/>
    <w:basedOn w:val="Lijstopsomming"/>
    <w:pPr>
      <w:numPr>
        <w:ilvl w:val="1"/>
      </w:numPr>
      <w:tabs>
        <w:tab w:val="clear" w:pos="1440"/>
        <w:tab w:val="clear" w:pos="3260"/>
        <w:tab w:val="num" w:pos="360"/>
        <w:tab w:val="left" w:pos="3300"/>
        <w:tab w:val="left" w:pos="3630"/>
      </w:tabs>
      <w:ind w:left="3630" w:hanging="330"/>
    </w:pPr>
    <w:rPr>
      <w:rFonts w:ascii="Times New Roman" w:hAnsi="Times New Roman"/>
    </w:rPr>
  </w:style>
  <w:style w:type="character" w:customStyle="1" w:styleId="LijstopsommingChar">
    <w:name w:val="Lijst opsomming Char"/>
    <w:link w:val="Lijstopsomming"/>
    <w:rPr>
      <w:rFonts w:ascii="Arial" w:hAnsi="Arial"/>
      <w:sz w:val="22"/>
      <w:szCs w:val="24"/>
    </w:rPr>
  </w:style>
  <w:style w:type="paragraph" w:styleId="Lijstalinea">
    <w:name w:val="List Paragraph"/>
    <w:basedOn w:val="Standaard"/>
    <w:uiPriority w:val="34"/>
    <w:qFormat/>
    <w:pPr>
      <w:ind w:left="708"/>
    </w:pPr>
    <w:rPr>
      <w:rFonts w:ascii="Times New Roman" w:eastAsia="Times New Roman" w:hAnsi="Times New Roman"/>
    </w:rPr>
  </w:style>
  <w:style w:type="character" w:customStyle="1" w:styleId="VoettekstChar">
    <w:name w:val="Voettekst Char"/>
    <w:link w:val="Voettekst"/>
    <w:uiPriority w:val="99"/>
    <w:rsid w:val="00D145E9"/>
    <w:rPr>
      <w:sz w:val="18"/>
    </w:rPr>
  </w:style>
  <w:style w:type="character" w:styleId="Tekstvantijdelijkeaanduiding">
    <w:name w:val="Placeholder Text"/>
    <w:uiPriority w:val="99"/>
    <w:semiHidden/>
    <w:rsid w:val="00251220"/>
    <w:rPr>
      <w:rFonts w:ascii="Times New Roman" w:eastAsia="Times New Roman" w:hAnsi="Times New Roman"/>
      <w:color w:val="808080"/>
    </w:rPr>
  </w:style>
  <w:style w:type="character" w:styleId="Hyperlink">
    <w:name w:val="Hyperlink"/>
    <w:uiPriority w:val="99"/>
    <w:unhideWhenUsed/>
    <w:rsid w:val="001A7073"/>
    <w:rPr>
      <w:color w:val="0563C1"/>
      <w:u w:val="single"/>
    </w:rPr>
  </w:style>
  <w:style w:type="paragraph" w:styleId="Onderwerpvanopmerking">
    <w:name w:val="annotation subject"/>
    <w:basedOn w:val="Tekstopmerking"/>
    <w:next w:val="Tekstopmerking"/>
    <w:link w:val="OnderwerpvanopmerkingChar"/>
    <w:uiPriority w:val="99"/>
    <w:semiHidden/>
    <w:unhideWhenUsed/>
    <w:rsid w:val="00B76E38"/>
    <w:rPr>
      <w:rFonts w:ascii="Verdana" w:eastAsia="Times" w:hAnsi="Verdana"/>
      <w:b/>
      <w:bCs/>
    </w:rPr>
  </w:style>
  <w:style w:type="character" w:customStyle="1" w:styleId="OnderwerpvanopmerkingChar">
    <w:name w:val="Onderwerp van opmerking Char"/>
    <w:basedOn w:val="TekstopmerkingChar"/>
    <w:link w:val="Onderwerpvanopmerking"/>
    <w:uiPriority w:val="99"/>
    <w:semiHidden/>
    <w:rsid w:val="00B76E38"/>
    <w:rPr>
      <w:rFonts w:ascii="Verdana" w:eastAsia="Times" w:hAnsi="Verdana"/>
      <w:b/>
      <w:bCs/>
      <w:lang w:val="nl-NL" w:eastAsia="nl-NL" w:bidi="ar-SA"/>
    </w:rPr>
  </w:style>
  <w:style w:type="paragraph" w:styleId="Revisie">
    <w:name w:val="Revision"/>
    <w:hidden/>
    <w:uiPriority w:val="99"/>
    <w:semiHidden/>
    <w:rsid w:val="00897FA1"/>
    <w:rPr>
      <w:rFonts w:ascii="Verdana" w:eastAsia="Times" w:hAnsi="Verdana"/>
    </w:rPr>
  </w:style>
  <w:style w:type="paragraph" w:customStyle="1" w:styleId="paragraph">
    <w:name w:val="paragraph"/>
    <w:basedOn w:val="Standaard"/>
    <w:rsid w:val="00622CBB"/>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Standaardalinea-lettertype"/>
    <w:rsid w:val="00622CBB"/>
  </w:style>
  <w:style w:type="character" w:customStyle="1" w:styleId="eop">
    <w:name w:val="eop"/>
    <w:basedOn w:val="Standaardalinea-lettertype"/>
    <w:rsid w:val="00622CBB"/>
  </w:style>
  <w:style w:type="character" w:customStyle="1" w:styleId="scxw107253996">
    <w:name w:val="scxw107253996"/>
    <w:basedOn w:val="Standaardalinea-lettertype"/>
    <w:rsid w:val="00622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420150">
      <w:bodyDiv w:val="1"/>
      <w:marLeft w:val="0"/>
      <w:marRight w:val="0"/>
      <w:marTop w:val="0"/>
      <w:marBottom w:val="0"/>
      <w:divBdr>
        <w:top w:val="none" w:sz="0" w:space="0" w:color="auto"/>
        <w:left w:val="none" w:sz="0" w:space="0" w:color="auto"/>
        <w:bottom w:val="none" w:sz="0" w:space="0" w:color="auto"/>
        <w:right w:val="none" w:sz="0" w:space="0" w:color="auto"/>
      </w:divBdr>
    </w:div>
    <w:div w:id="821505897">
      <w:bodyDiv w:val="1"/>
      <w:marLeft w:val="0"/>
      <w:marRight w:val="0"/>
      <w:marTop w:val="0"/>
      <w:marBottom w:val="0"/>
      <w:divBdr>
        <w:top w:val="none" w:sz="0" w:space="0" w:color="auto"/>
        <w:left w:val="none" w:sz="0" w:space="0" w:color="auto"/>
        <w:bottom w:val="none" w:sz="0" w:space="0" w:color="auto"/>
        <w:right w:val="none" w:sz="0" w:space="0" w:color="auto"/>
      </w:divBdr>
      <w:divsChild>
        <w:div w:id="1020622223">
          <w:marLeft w:val="0"/>
          <w:marRight w:val="0"/>
          <w:marTop w:val="0"/>
          <w:marBottom w:val="0"/>
          <w:divBdr>
            <w:top w:val="none" w:sz="0" w:space="0" w:color="auto"/>
            <w:left w:val="none" w:sz="0" w:space="0" w:color="auto"/>
            <w:bottom w:val="none" w:sz="0" w:space="0" w:color="auto"/>
            <w:right w:val="none" w:sz="0" w:space="0" w:color="auto"/>
          </w:divBdr>
        </w:div>
        <w:div w:id="408045249">
          <w:marLeft w:val="0"/>
          <w:marRight w:val="0"/>
          <w:marTop w:val="0"/>
          <w:marBottom w:val="0"/>
          <w:divBdr>
            <w:top w:val="none" w:sz="0" w:space="0" w:color="auto"/>
            <w:left w:val="none" w:sz="0" w:space="0" w:color="auto"/>
            <w:bottom w:val="none" w:sz="0" w:space="0" w:color="auto"/>
            <w:right w:val="none" w:sz="0" w:space="0" w:color="auto"/>
          </w:divBdr>
        </w:div>
        <w:div w:id="1871604914">
          <w:marLeft w:val="0"/>
          <w:marRight w:val="0"/>
          <w:marTop w:val="0"/>
          <w:marBottom w:val="0"/>
          <w:divBdr>
            <w:top w:val="none" w:sz="0" w:space="0" w:color="auto"/>
            <w:left w:val="none" w:sz="0" w:space="0" w:color="auto"/>
            <w:bottom w:val="none" w:sz="0" w:space="0" w:color="auto"/>
            <w:right w:val="none" w:sz="0" w:space="0" w:color="auto"/>
          </w:divBdr>
        </w:div>
        <w:div w:id="570697053">
          <w:marLeft w:val="0"/>
          <w:marRight w:val="0"/>
          <w:marTop w:val="0"/>
          <w:marBottom w:val="0"/>
          <w:divBdr>
            <w:top w:val="none" w:sz="0" w:space="0" w:color="auto"/>
            <w:left w:val="none" w:sz="0" w:space="0" w:color="auto"/>
            <w:bottom w:val="none" w:sz="0" w:space="0" w:color="auto"/>
            <w:right w:val="none" w:sz="0" w:space="0" w:color="auto"/>
          </w:divBdr>
        </w:div>
        <w:div w:id="1941796356">
          <w:marLeft w:val="0"/>
          <w:marRight w:val="0"/>
          <w:marTop w:val="0"/>
          <w:marBottom w:val="0"/>
          <w:divBdr>
            <w:top w:val="none" w:sz="0" w:space="0" w:color="auto"/>
            <w:left w:val="none" w:sz="0" w:space="0" w:color="auto"/>
            <w:bottom w:val="none" w:sz="0" w:space="0" w:color="auto"/>
            <w:right w:val="none" w:sz="0" w:space="0" w:color="auto"/>
          </w:divBdr>
        </w:div>
        <w:div w:id="656686622">
          <w:marLeft w:val="0"/>
          <w:marRight w:val="0"/>
          <w:marTop w:val="0"/>
          <w:marBottom w:val="0"/>
          <w:divBdr>
            <w:top w:val="none" w:sz="0" w:space="0" w:color="auto"/>
            <w:left w:val="none" w:sz="0" w:space="0" w:color="auto"/>
            <w:bottom w:val="none" w:sz="0" w:space="0" w:color="auto"/>
            <w:right w:val="none" w:sz="0" w:space="0" w:color="auto"/>
          </w:divBdr>
        </w:div>
        <w:div w:id="423769256">
          <w:marLeft w:val="0"/>
          <w:marRight w:val="0"/>
          <w:marTop w:val="0"/>
          <w:marBottom w:val="0"/>
          <w:divBdr>
            <w:top w:val="none" w:sz="0" w:space="0" w:color="auto"/>
            <w:left w:val="none" w:sz="0" w:space="0" w:color="auto"/>
            <w:bottom w:val="none" w:sz="0" w:space="0" w:color="auto"/>
            <w:right w:val="none" w:sz="0" w:space="0" w:color="auto"/>
          </w:divBdr>
        </w:div>
        <w:div w:id="996811666">
          <w:marLeft w:val="0"/>
          <w:marRight w:val="0"/>
          <w:marTop w:val="0"/>
          <w:marBottom w:val="0"/>
          <w:divBdr>
            <w:top w:val="none" w:sz="0" w:space="0" w:color="auto"/>
            <w:left w:val="none" w:sz="0" w:space="0" w:color="auto"/>
            <w:bottom w:val="none" w:sz="0" w:space="0" w:color="auto"/>
            <w:right w:val="none" w:sz="0" w:space="0" w:color="auto"/>
          </w:divBdr>
        </w:div>
        <w:div w:id="845053892">
          <w:marLeft w:val="0"/>
          <w:marRight w:val="0"/>
          <w:marTop w:val="0"/>
          <w:marBottom w:val="0"/>
          <w:divBdr>
            <w:top w:val="none" w:sz="0" w:space="0" w:color="auto"/>
            <w:left w:val="none" w:sz="0" w:space="0" w:color="auto"/>
            <w:bottom w:val="none" w:sz="0" w:space="0" w:color="auto"/>
            <w:right w:val="none" w:sz="0" w:space="0" w:color="auto"/>
          </w:divBdr>
        </w:div>
        <w:div w:id="749353998">
          <w:marLeft w:val="0"/>
          <w:marRight w:val="0"/>
          <w:marTop w:val="0"/>
          <w:marBottom w:val="0"/>
          <w:divBdr>
            <w:top w:val="none" w:sz="0" w:space="0" w:color="auto"/>
            <w:left w:val="none" w:sz="0" w:space="0" w:color="auto"/>
            <w:bottom w:val="none" w:sz="0" w:space="0" w:color="auto"/>
            <w:right w:val="none" w:sz="0" w:space="0" w:color="auto"/>
          </w:divBdr>
        </w:div>
        <w:div w:id="1821993704">
          <w:marLeft w:val="0"/>
          <w:marRight w:val="0"/>
          <w:marTop w:val="0"/>
          <w:marBottom w:val="0"/>
          <w:divBdr>
            <w:top w:val="none" w:sz="0" w:space="0" w:color="auto"/>
            <w:left w:val="none" w:sz="0" w:space="0" w:color="auto"/>
            <w:bottom w:val="none" w:sz="0" w:space="0" w:color="auto"/>
            <w:right w:val="none" w:sz="0" w:space="0" w:color="auto"/>
          </w:divBdr>
        </w:div>
        <w:div w:id="1597206261">
          <w:marLeft w:val="0"/>
          <w:marRight w:val="0"/>
          <w:marTop w:val="0"/>
          <w:marBottom w:val="0"/>
          <w:divBdr>
            <w:top w:val="none" w:sz="0" w:space="0" w:color="auto"/>
            <w:left w:val="none" w:sz="0" w:space="0" w:color="auto"/>
            <w:bottom w:val="none" w:sz="0" w:space="0" w:color="auto"/>
            <w:right w:val="none" w:sz="0" w:space="0" w:color="auto"/>
          </w:divBdr>
        </w:div>
        <w:div w:id="1376152843">
          <w:marLeft w:val="0"/>
          <w:marRight w:val="0"/>
          <w:marTop w:val="0"/>
          <w:marBottom w:val="0"/>
          <w:divBdr>
            <w:top w:val="none" w:sz="0" w:space="0" w:color="auto"/>
            <w:left w:val="none" w:sz="0" w:space="0" w:color="auto"/>
            <w:bottom w:val="none" w:sz="0" w:space="0" w:color="auto"/>
            <w:right w:val="none" w:sz="0" w:space="0" w:color="auto"/>
          </w:divBdr>
        </w:div>
        <w:div w:id="1978222015">
          <w:marLeft w:val="0"/>
          <w:marRight w:val="0"/>
          <w:marTop w:val="0"/>
          <w:marBottom w:val="0"/>
          <w:divBdr>
            <w:top w:val="none" w:sz="0" w:space="0" w:color="auto"/>
            <w:left w:val="none" w:sz="0" w:space="0" w:color="auto"/>
            <w:bottom w:val="none" w:sz="0" w:space="0" w:color="auto"/>
            <w:right w:val="none" w:sz="0" w:space="0" w:color="auto"/>
          </w:divBdr>
        </w:div>
        <w:div w:id="1508255679">
          <w:marLeft w:val="0"/>
          <w:marRight w:val="0"/>
          <w:marTop w:val="0"/>
          <w:marBottom w:val="0"/>
          <w:divBdr>
            <w:top w:val="none" w:sz="0" w:space="0" w:color="auto"/>
            <w:left w:val="none" w:sz="0" w:space="0" w:color="auto"/>
            <w:bottom w:val="none" w:sz="0" w:space="0" w:color="auto"/>
            <w:right w:val="none" w:sz="0" w:space="0" w:color="auto"/>
          </w:divBdr>
        </w:div>
        <w:div w:id="1439527380">
          <w:marLeft w:val="0"/>
          <w:marRight w:val="0"/>
          <w:marTop w:val="0"/>
          <w:marBottom w:val="0"/>
          <w:divBdr>
            <w:top w:val="none" w:sz="0" w:space="0" w:color="auto"/>
            <w:left w:val="none" w:sz="0" w:space="0" w:color="auto"/>
            <w:bottom w:val="none" w:sz="0" w:space="0" w:color="auto"/>
            <w:right w:val="none" w:sz="0" w:space="0" w:color="auto"/>
          </w:divBdr>
        </w:div>
        <w:div w:id="1999648741">
          <w:marLeft w:val="0"/>
          <w:marRight w:val="0"/>
          <w:marTop w:val="0"/>
          <w:marBottom w:val="0"/>
          <w:divBdr>
            <w:top w:val="none" w:sz="0" w:space="0" w:color="auto"/>
            <w:left w:val="none" w:sz="0" w:space="0" w:color="auto"/>
            <w:bottom w:val="none" w:sz="0" w:space="0" w:color="auto"/>
            <w:right w:val="none" w:sz="0" w:space="0" w:color="auto"/>
          </w:divBdr>
        </w:div>
        <w:div w:id="1977559652">
          <w:marLeft w:val="0"/>
          <w:marRight w:val="0"/>
          <w:marTop w:val="0"/>
          <w:marBottom w:val="0"/>
          <w:divBdr>
            <w:top w:val="none" w:sz="0" w:space="0" w:color="auto"/>
            <w:left w:val="none" w:sz="0" w:space="0" w:color="auto"/>
            <w:bottom w:val="none" w:sz="0" w:space="0" w:color="auto"/>
            <w:right w:val="none" w:sz="0" w:space="0" w:color="auto"/>
          </w:divBdr>
        </w:div>
        <w:div w:id="1609504471">
          <w:marLeft w:val="0"/>
          <w:marRight w:val="0"/>
          <w:marTop w:val="0"/>
          <w:marBottom w:val="0"/>
          <w:divBdr>
            <w:top w:val="none" w:sz="0" w:space="0" w:color="auto"/>
            <w:left w:val="none" w:sz="0" w:space="0" w:color="auto"/>
            <w:bottom w:val="none" w:sz="0" w:space="0" w:color="auto"/>
            <w:right w:val="none" w:sz="0" w:space="0" w:color="auto"/>
          </w:divBdr>
        </w:div>
        <w:div w:id="1422483770">
          <w:marLeft w:val="0"/>
          <w:marRight w:val="0"/>
          <w:marTop w:val="0"/>
          <w:marBottom w:val="0"/>
          <w:divBdr>
            <w:top w:val="none" w:sz="0" w:space="0" w:color="auto"/>
            <w:left w:val="none" w:sz="0" w:space="0" w:color="auto"/>
            <w:bottom w:val="none" w:sz="0" w:space="0" w:color="auto"/>
            <w:right w:val="none" w:sz="0" w:space="0" w:color="auto"/>
          </w:divBdr>
        </w:div>
        <w:div w:id="44573074">
          <w:marLeft w:val="0"/>
          <w:marRight w:val="0"/>
          <w:marTop w:val="0"/>
          <w:marBottom w:val="0"/>
          <w:divBdr>
            <w:top w:val="none" w:sz="0" w:space="0" w:color="auto"/>
            <w:left w:val="none" w:sz="0" w:space="0" w:color="auto"/>
            <w:bottom w:val="none" w:sz="0" w:space="0" w:color="auto"/>
            <w:right w:val="none" w:sz="0" w:space="0" w:color="auto"/>
          </w:divBdr>
        </w:div>
        <w:div w:id="1850292781">
          <w:marLeft w:val="0"/>
          <w:marRight w:val="0"/>
          <w:marTop w:val="0"/>
          <w:marBottom w:val="0"/>
          <w:divBdr>
            <w:top w:val="none" w:sz="0" w:space="0" w:color="auto"/>
            <w:left w:val="none" w:sz="0" w:space="0" w:color="auto"/>
            <w:bottom w:val="none" w:sz="0" w:space="0" w:color="auto"/>
            <w:right w:val="none" w:sz="0" w:space="0" w:color="auto"/>
          </w:divBdr>
        </w:div>
        <w:div w:id="1807622422">
          <w:marLeft w:val="0"/>
          <w:marRight w:val="0"/>
          <w:marTop w:val="0"/>
          <w:marBottom w:val="0"/>
          <w:divBdr>
            <w:top w:val="none" w:sz="0" w:space="0" w:color="auto"/>
            <w:left w:val="none" w:sz="0" w:space="0" w:color="auto"/>
            <w:bottom w:val="none" w:sz="0" w:space="0" w:color="auto"/>
            <w:right w:val="none" w:sz="0" w:space="0" w:color="auto"/>
          </w:divBdr>
        </w:div>
        <w:div w:id="1778283931">
          <w:marLeft w:val="0"/>
          <w:marRight w:val="0"/>
          <w:marTop w:val="0"/>
          <w:marBottom w:val="0"/>
          <w:divBdr>
            <w:top w:val="none" w:sz="0" w:space="0" w:color="auto"/>
            <w:left w:val="none" w:sz="0" w:space="0" w:color="auto"/>
            <w:bottom w:val="none" w:sz="0" w:space="0" w:color="auto"/>
            <w:right w:val="none" w:sz="0" w:space="0" w:color="auto"/>
          </w:divBdr>
        </w:div>
        <w:div w:id="1606302266">
          <w:marLeft w:val="0"/>
          <w:marRight w:val="0"/>
          <w:marTop w:val="0"/>
          <w:marBottom w:val="0"/>
          <w:divBdr>
            <w:top w:val="none" w:sz="0" w:space="0" w:color="auto"/>
            <w:left w:val="none" w:sz="0" w:space="0" w:color="auto"/>
            <w:bottom w:val="none" w:sz="0" w:space="0" w:color="auto"/>
            <w:right w:val="none" w:sz="0" w:space="0" w:color="auto"/>
          </w:divBdr>
        </w:div>
        <w:div w:id="1541042526">
          <w:marLeft w:val="0"/>
          <w:marRight w:val="0"/>
          <w:marTop w:val="0"/>
          <w:marBottom w:val="0"/>
          <w:divBdr>
            <w:top w:val="none" w:sz="0" w:space="0" w:color="auto"/>
            <w:left w:val="none" w:sz="0" w:space="0" w:color="auto"/>
            <w:bottom w:val="none" w:sz="0" w:space="0" w:color="auto"/>
            <w:right w:val="none" w:sz="0" w:space="0" w:color="auto"/>
          </w:divBdr>
        </w:div>
        <w:div w:id="1060176158">
          <w:marLeft w:val="0"/>
          <w:marRight w:val="0"/>
          <w:marTop w:val="0"/>
          <w:marBottom w:val="0"/>
          <w:divBdr>
            <w:top w:val="none" w:sz="0" w:space="0" w:color="auto"/>
            <w:left w:val="none" w:sz="0" w:space="0" w:color="auto"/>
            <w:bottom w:val="none" w:sz="0" w:space="0" w:color="auto"/>
            <w:right w:val="none" w:sz="0" w:space="0" w:color="auto"/>
          </w:divBdr>
        </w:div>
        <w:div w:id="1924216992">
          <w:marLeft w:val="0"/>
          <w:marRight w:val="0"/>
          <w:marTop w:val="0"/>
          <w:marBottom w:val="0"/>
          <w:divBdr>
            <w:top w:val="none" w:sz="0" w:space="0" w:color="auto"/>
            <w:left w:val="none" w:sz="0" w:space="0" w:color="auto"/>
            <w:bottom w:val="none" w:sz="0" w:space="0" w:color="auto"/>
            <w:right w:val="none" w:sz="0" w:space="0" w:color="auto"/>
          </w:divBdr>
        </w:div>
        <w:div w:id="1854687176">
          <w:marLeft w:val="0"/>
          <w:marRight w:val="0"/>
          <w:marTop w:val="0"/>
          <w:marBottom w:val="0"/>
          <w:divBdr>
            <w:top w:val="none" w:sz="0" w:space="0" w:color="auto"/>
            <w:left w:val="none" w:sz="0" w:space="0" w:color="auto"/>
            <w:bottom w:val="none" w:sz="0" w:space="0" w:color="auto"/>
            <w:right w:val="none" w:sz="0" w:space="0" w:color="auto"/>
          </w:divBdr>
        </w:div>
        <w:div w:id="1328169930">
          <w:marLeft w:val="0"/>
          <w:marRight w:val="0"/>
          <w:marTop w:val="0"/>
          <w:marBottom w:val="0"/>
          <w:divBdr>
            <w:top w:val="none" w:sz="0" w:space="0" w:color="auto"/>
            <w:left w:val="none" w:sz="0" w:space="0" w:color="auto"/>
            <w:bottom w:val="none" w:sz="0" w:space="0" w:color="auto"/>
            <w:right w:val="none" w:sz="0" w:space="0" w:color="auto"/>
          </w:divBdr>
        </w:div>
        <w:div w:id="1211190307">
          <w:marLeft w:val="0"/>
          <w:marRight w:val="0"/>
          <w:marTop w:val="0"/>
          <w:marBottom w:val="0"/>
          <w:divBdr>
            <w:top w:val="none" w:sz="0" w:space="0" w:color="auto"/>
            <w:left w:val="none" w:sz="0" w:space="0" w:color="auto"/>
            <w:bottom w:val="none" w:sz="0" w:space="0" w:color="auto"/>
            <w:right w:val="none" w:sz="0" w:space="0" w:color="auto"/>
          </w:divBdr>
        </w:div>
        <w:div w:id="1734742601">
          <w:marLeft w:val="0"/>
          <w:marRight w:val="0"/>
          <w:marTop w:val="0"/>
          <w:marBottom w:val="0"/>
          <w:divBdr>
            <w:top w:val="none" w:sz="0" w:space="0" w:color="auto"/>
            <w:left w:val="none" w:sz="0" w:space="0" w:color="auto"/>
            <w:bottom w:val="none" w:sz="0" w:space="0" w:color="auto"/>
            <w:right w:val="none" w:sz="0" w:space="0" w:color="auto"/>
          </w:divBdr>
        </w:div>
        <w:div w:id="2059622107">
          <w:marLeft w:val="0"/>
          <w:marRight w:val="0"/>
          <w:marTop w:val="0"/>
          <w:marBottom w:val="0"/>
          <w:divBdr>
            <w:top w:val="none" w:sz="0" w:space="0" w:color="auto"/>
            <w:left w:val="none" w:sz="0" w:space="0" w:color="auto"/>
            <w:bottom w:val="none" w:sz="0" w:space="0" w:color="auto"/>
            <w:right w:val="none" w:sz="0" w:space="0" w:color="auto"/>
          </w:divBdr>
        </w:div>
      </w:divsChild>
    </w:div>
    <w:div w:id="967510777">
      <w:bodyDiv w:val="1"/>
      <w:marLeft w:val="0"/>
      <w:marRight w:val="0"/>
      <w:marTop w:val="0"/>
      <w:marBottom w:val="0"/>
      <w:divBdr>
        <w:top w:val="none" w:sz="0" w:space="0" w:color="auto"/>
        <w:left w:val="none" w:sz="0" w:space="0" w:color="auto"/>
        <w:bottom w:val="none" w:sz="0" w:space="0" w:color="auto"/>
        <w:right w:val="none" w:sz="0" w:space="0" w:color="auto"/>
      </w:divBdr>
    </w:div>
    <w:div w:id="1843280856">
      <w:bodyDiv w:val="1"/>
      <w:marLeft w:val="0"/>
      <w:marRight w:val="0"/>
      <w:marTop w:val="0"/>
      <w:marBottom w:val="0"/>
      <w:divBdr>
        <w:top w:val="none" w:sz="0" w:space="0" w:color="auto"/>
        <w:left w:val="none" w:sz="0" w:space="0" w:color="auto"/>
        <w:bottom w:val="none" w:sz="0" w:space="0" w:color="auto"/>
        <w:right w:val="none" w:sz="0" w:space="0" w:color="auto"/>
      </w:divBdr>
      <w:divsChild>
        <w:div w:id="1917207547">
          <w:marLeft w:val="0"/>
          <w:marRight w:val="0"/>
          <w:marTop w:val="0"/>
          <w:marBottom w:val="0"/>
          <w:divBdr>
            <w:top w:val="none" w:sz="0" w:space="0" w:color="auto"/>
            <w:left w:val="none" w:sz="0" w:space="0" w:color="auto"/>
            <w:bottom w:val="none" w:sz="0" w:space="0" w:color="auto"/>
            <w:right w:val="none" w:sz="0" w:space="0" w:color="auto"/>
          </w:divBdr>
        </w:div>
        <w:div w:id="121654021">
          <w:marLeft w:val="0"/>
          <w:marRight w:val="0"/>
          <w:marTop w:val="0"/>
          <w:marBottom w:val="0"/>
          <w:divBdr>
            <w:top w:val="none" w:sz="0" w:space="0" w:color="auto"/>
            <w:left w:val="none" w:sz="0" w:space="0" w:color="auto"/>
            <w:bottom w:val="none" w:sz="0" w:space="0" w:color="auto"/>
            <w:right w:val="none" w:sz="0" w:space="0" w:color="auto"/>
          </w:divBdr>
        </w:div>
        <w:div w:id="388962959">
          <w:marLeft w:val="0"/>
          <w:marRight w:val="0"/>
          <w:marTop w:val="0"/>
          <w:marBottom w:val="0"/>
          <w:divBdr>
            <w:top w:val="none" w:sz="0" w:space="0" w:color="auto"/>
            <w:left w:val="none" w:sz="0" w:space="0" w:color="auto"/>
            <w:bottom w:val="none" w:sz="0" w:space="0" w:color="auto"/>
            <w:right w:val="none" w:sz="0" w:space="0" w:color="auto"/>
          </w:divBdr>
        </w:div>
        <w:div w:id="2048985125">
          <w:marLeft w:val="0"/>
          <w:marRight w:val="0"/>
          <w:marTop w:val="0"/>
          <w:marBottom w:val="0"/>
          <w:divBdr>
            <w:top w:val="none" w:sz="0" w:space="0" w:color="auto"/>
            <w:left w:val="none" w:sz="0" w:space="0" w:color="auto"/>
            <w:bottom w:val="none" w:sz="0" w:space="0" w:color="auto"/>
            <w:right w:val="none" w:sz="0" w:space="0" w:color="auto"/>
          </w:divBdr>
        </w:div>
        <w:div w:id="1850293400">
          <w:marLeft w:val="0"/>
          <w:marRight w:val="0"/>
          <w:marTop w:val="0"/>
          <w:marBottom w:val="0"/>
          <w:divBdr>
            <w:top w:val="none" w:sz="0" w:space="0" w:color="auto"/>
            <w:left w:val="none" w:sz="0" w:space="0" w:color="auto"/>
            <w:bottom w:val="none" w:sz="0" w:space="0" w:color="auto"/>
            <w:right w:val="none" w:sz="0" w:space="0" w:color="auto"/>
          </w:divBdr>
        </w:div>
        <w:div w:id="640308103">
          <w:marLeft w:val="0"/>
          <w:marRight w:val="0"/>
          <w:marTop w:val="0"/>
          <w:marBottom w:val="0"/>
          <w:divBdr>
            <w:top w:val="none" w:sz="0" w:space="0" w:color="auto"/>
            <w:left w:val="none" w:sz="0" w:space="0" w:color="auto"/>
            <w:bottom w:val="none" w:sz="0" w:space="0" w:color="auto"/>
            <w:right w:val="none" w:sz="0" w:space="0" w:color="auto"/>
          </w:divBdr>
        </w:div>
        <w:div w:id="46878038">
          <w:marLeft w:val="0"/>
          <w:marRight w:val="0"/>
          <w:marTop w:val="0"/>
          <w:marBottom w:val="0"/>
          <w:divBdr>
            <w:top w:val="none" w:sz="0" w:space="0" w:color="auto"/>
            <w:left w:val="none" w:sz="0" w:space="0" w:color="auto"/>
            <w:bottom w:val="none" w:sz="0" w:space="0" w:color="auto"/>
            <w:right w:val="none" w:sz="0" w:space="0" w:color="auto"/>
          </w:divBdr>
        </w:div>
        <w:div w:id="2047371671">
          <w:marLeft w:val="0"/>
          <w:marRight w:val="0"/>
          <w:marTop w:val="0"/>
          <w:marBottom w:val="0"/>
          <w:divBdr>
            <w:top w:val="none" w:sz="0" w:space="0" w:color="auto"/>
            <w:left w:val="none" w:sz="0" w:space="0" w:color="auto"/>
            <w:bottom w:val="none" w:sz="0" w:space="0" w:color="auto"/>
            <w:right w:val="none" w:sz="0" w:space="0" w:color="auto"/>
          </w:divBdr>
        </w:div>
        <w:div w:id="1926450124">
          <w:marLeft w:val="0"/>
          <w:marRight w:val="0"/>
          <w:marTop w:val="0"/>
          <w:marBottom w:val="0"/>
          <w:divBdr>
            <w:top w:val="none" w:sz="0" w:space="0" w:color="auto"/>
            <w:left w:val="none" w:sz="0" w:space="0" w:color="auto"/>
            <w:bottom w:val="none" w:sz="0" w:space="0" w:color="auto"/>
            <w:right w:val="none" w:sz="0" w:space="0" w:color="auto"/>
          </w:divBdr>
        </w:div>
        <w:div w:id="2083870616">
          <w:marLeft w:val="0"/>
          <w:marRight w:val="0"/>
          <w:marTop w:val="0"/>
          <w:marBottom w:val="0"/>
          <w:divBdr>
            <w:top w:val="none" w:sz="0" w:space="0" w:color="auto"/>
            <w:left w:val="none" w:sz="0" w:space="0" w:color="auto"/>
            <w:bottom w:val="none" w:sz="0" w:space="0" w:color="auto"/>
            <w:right w:val="none" w:sz="0" w:space="0" w:color="auto"/>
          </w:divBdr>
        </w:div>
        <w:div w:id="2022272915">
          <w:marLeft w:val="0"/>
          <w:marRight w:val="0"/>
          <w:marTop w:val="0"/>
          <w:marBottom w:val="0"/>
          <w:divBdr>
            <w:top w:val="none" w:sz="0" w:space="0" w:color="auto"/>
            <w:left w:val="none" w:sz="0" w:space="0" w:color="auto"/>
            <w:bottom w:val="none" w:sz="0" w:space="0" w:color="auto"/>
            <w:right w:val="none" w:sz="0" w:space="0" w:color="auto"/>
          </w:divBdr>
        </w:div>
        <w:div w:id="2064252971">
          <w:marLeft w:val="0"/>
          <w:marRight w:val="0"/>
          <w:marTop w:val="0"/>
          <w:marBottom w:val="0"/>
          <w:divBdr>
            <w:top w:val="none" w:sz="0" w:space="0" w:color="auto"/>
            <w:left w:val="none" w:sz="0" w:space="0" w:color="auto"/>
            <w:bottom w:val="none" w:sz="0" w:space="0" w:color="auto"/>
            <w:right w:val="none" w:sz="0" w:space="0" w:color="auto"/>
          </w:divBdr>
        </w:div>
        <w:div w:id="2030908710">
          <w:marLeft w:val="0"/>
          <w:marRight w:val="0"/>
          <w:marTop w:val="0"/>
          <w:marBottom w:val="0"/>
          <w:divBdr>
            <w:top w:val="none" w:sz="0" w:space="0" w:color="auto"/>
            <w:left w:val="none" w:sz="0" w:space="0" w:color="auto"/>
            <w:bottom w:val="none" w:sz="0" w:space="0" w:color="auto"/>
            <w:right w:val="none" w:sz="0" w:space="0" w:color="auto"/>
          </w:divBdr>
        </w:div>
        <w:div w:id="2071609303">
          <w:marLeft w:val="0"/>
          <w:marRight w:val="0"/>
          <w:marTop w:val="0"/>
          <w:marBottom w:val="0"/>
          <w:divBdr>
            <w:top w:val="none" w:sz="0" w:space="0" w:color="auto"/>
            <w:left w:val="none" w:sz="0" w:space="0" w:color="auto"/>
            <w:bottom w:val="none" w:sz="0" w:space="0" w:color="auto"/>
            <w:right w:val="none" w:sz="0" w:space="0" w:color="auto"/>
          </w:divBdr>
        </w:div>
        <w:div w:id="667364714">
          <w:marLeft w:val="0"/>
          <w:marRight w:val="0"/>
          <w:marTop w:val="0"/>
          <w:marBottom w:val="0"/>
          <w:divBdr>
            <w:top w:val="none" w:sz="0" w:space="0" w:color="auto"/>
            <w:left w:val="none" w:sz="0" w:space="0" w:color="auto"/>
            <w:bottom w:val="none" w:sz="0" w:space="0" w:color="auto"/>
            <w:right w:val="none" w:sz="0" w:space="0" w:color="auto"/>
          </w:divBdr>
        </w:div>
        <w:div w:id="1486701902">
          <w:marLeft w:val="0"/>
          <w:marRight w:val="0"/>
          <w:marTop w:val="0"/>
          <w:marBottom w:val="0"/>
          <w:divBdr>
            <w:top w:val="none" w:sz="0" w:space="0" w:color="auto"/>
            <w:left w:val="none" w:sz="0" w:space="0" w:color="auto"/>
            <w:bottom w:val="none" w:sz="0" w:space="0" w:color="auto"/>
            <w:right w:val="none" w:sz="0" w:space="0" w:color="auto"/>
          </w:divBdr>
        </w:div>
        <w:div w:id="1257059677">
          <w:marLeft w:val="0"/>
          <w:marRight w:val="0"/>
          <w:marTop w:val="0"/>
          <w:marBottom w:val="0"/>
          <w:divBdr>
            <w:top w:val="none" w:sz="0" w:space="0" w:color="auto"/>
            <w:left w:val="none" w:sz="0" w:space="0" w:color="auto"/>
            <w:bottom w:val="none" w:sz="0" w:space="0" w:color="auto"/>
            <w:right w:val="none" w:sz="0" w:space="0" w:color="auto"/>
          </w:divBdr>
        </w:div>
        <w:div w:id="1248273165">
          <w:marLeft w:val="0"/>
          <w:marRight w:val="0"/>
          <w:marTop w:val="0"/>
          <w:marBottom w:val="0"/>
          <w:divBdr>
            <w:top w:val="none" w:sz="0" w:space="0" w:color="auto"/>
            <w:left w:val="none" w:sz="0" w:space="0" w:color="auto"/>
            <w:bottom w:val="none" w:sz="0" w:space="0" w:color="auto"/>
            <w:right w:val="none" w:sz="0" w:space="0" w:color="auto"/>
          </w:divBdr>
        </w:div>
        <w:div w:id="1055592152">
          <w:marLeft w:val="0"/>
          <w:marRight w:val="0"/>
          <w:marTop w:val="0"/>
          <w:marBottom w:val="0"/>
          <w:divBdr>
            <w:top w:val="none" w:sz="0" w:space="0" w:color="auto"/>
            <w:left w:val="none" w:sz="0" w:space="0" w:color="auto"/>
            <w:bottom w:val="none" w:sz="0" w:space="0" w:color="auto"/>
            <w:right w:val="none" w:sz="0" w:space="0" w:color="auto"/>
          </w:divBdr>
        </w:div>
        <w:div w:id="2041858261">
          <w:marLeft w:val="0"/>
          <w:marRight w:val="0"/>
          <w:marTop w:val="0"/>
          <w:marBottom w:val="0"/>
          <w:divBdr>
            <w:top w:val="none" w:sz="0" w:space="0" w:color="auto"/>
            <w:left w:val="none" w:sz="0" w:space="0" w:color="auto"/>
            <w:bottom w:val="none" w:sz="0" w:space="0" w:color="auto"/>
            <w:right w:val="none" w:sz="0" w:space="0" w:color="auto"/>
          </w:divBdr>
        </w:div>
        <w:div w:id="904223557">
          <w:marLeft w:val="0"/>
          <w:marRight w:val="0"/>
          <w:marTop w:val="0"/>
          <w:marBottom w:val="0"/>
          <w:divBdr>
            <w:top w:val="none" w:sz="0" w:space="0" w:color="auto"/>
            <w:left w:val="none" w:sz="0" w:space="0" w:color="auto"/>
            <w:bottom w:val="none" w:sz="0" w:space="0" w:color="auto"/>
            <w:right w:val="none" w:sz="0" w:space="0" w:color="auto"/>
          </w:divBdr>
        </w:div>
        <w:div w:id="446631518">
          <w:marLeft w:val="0"/>
          <w:marRight w:val="0"/>
          <w:marTop w:val="0"/>
          <w:marBottom w:val="0"/>
          <w:divBdr>
            <w:top w:val="none" w:sz="0" w:space="0" w:color="auto"/>
            <w:left w:val="none" w:sz="0" w:space="0" w:color="auto"/>
            <w:bottom w:val="none" w:sz="0" w:space="0" w:color="auto"/>
            <w:right w:val="none" w:sz="0" w:space="0" w:color="auto"/>
          </w:divBdr>
        </w:div>
        <w:div w:id="1059286622">
          <w:marLeft w:val="0"/>
          <w:marRight w:val="0"/>
          <w:marTop w:val="0"/>
          <w:marBottom w:val="0"/>
          <w:divBdr>
            <w:top w:val="none" w:sz="0" w:space="0" w:color="auto"/>
            <w:left w:val="none" w:sz="0" w:space="0" w:color="auto"/>
            <w:bottom w:val="none" w:sz="0" w:space="0" w:color="auto"/>
            <w:right w:val="none" w:sz="0" w:space="0" w:color="auto"/>
          </w:divBdr>
        </w:div>
        <w:div w:id="1195311468">
          <w:marLeft w:val="0"/>
          <w:marRight w:val="0"/>
          <w:marTop w:val="0"/>
          <w:marBottom w:val="0"/>
          <w:divBdr>
            <w:top w:val="none" w:sz="0" w:space="0" w:color="auto"/>
            <w:left w:val="none" w:sz="0" w:space="0" w:color="auto"/>
            <w:bottom w:val="none" w:sz="0" w:space="0" w:color="auto"/>
            <w:right w:val="none" w:sz="0" w:space="0" w:color="auto"/>
          </w:divBdr>
        </w:div>
        <w:div w:id="264046327">
          <w:marLeft w:val="0"/>
          <w:marRight w:val="0"/>
          <w:marTop w:val="0"/>
          <w:marBottom w:val="0"/>
          <w:divBdr>
            <w:top w:val="none" w:sz="0" w:space="0" w:color="auto"/>
            <w:left w:val="none" w:sz="0" w:space="0" w:color="auto"/>
            <w:bottom w:val="none" w:sz="0" w:space="0" w:color="auto"/>
            <w:right w:val="none" w:sz="0" w:space="0" w:color="auto"/>
          </w:divBdr>
        </w:div>
        <w:div w:id="687485121">
          <w:marLeft w:val="0"/>
          <w:marRight w:val="0"/>
          <w:marTop w:val="0"/>
          <w:marBottom w:val="0"/>
          <w:divBdr>
            <w:top w:val="none" w:sz="0" w:space="0" w:color="auto"/>
            <w:left w:val="none" w:sz="0" w:space="0" w:color="auto"/>
            <w:bottom w:val="none" w:sz="0" w:space="0" w:color="auto"/>
            <w:right w:val="none" w:sz="0" w:space="0" w:color="auto"/>
          </w:divBdr>
        </w:div>
        <w:div w:id="1995258064">
          <w:marLeft w:val="0"/>
          <w:marRight w:val="0"/>
          <w:marTop w:val="0"/>
          <w:marBottom w:val="0"/>
          <w:divBdr>
            <w:top w:val="none" w:sz="0" w:space="0" w:color="auto"/>
            <w:left w:val="none" w:sz="0" w:space="0" w:color="auto"/>
            <w:bottom w:val="none" w:sz="0" w:space="0" w:color="auto"/>
            <w:right w:val="none" w:sz="0" w:space="0" w:color="auto"/>
          </w:divBdr>
        </w:div>
        <w:div w:id="772095032">
          <w:marLeft w:val="0"/>
          <w:marRight w:val="0"/>
          <w:marTop w:val="0"/>
          <w:marBottom w:val="0"/>
          <w:divBdr>
            <w:top w:val="none" w:sz="0" w:space="0" w:color="auto"/>
            <w:left w:val="none" w:sz="0" w:space="0" w:color="auto"/>
            <w:bottom w:val="none" w:sz="0" w:space="0" w:color="auto"/>
            <w:right w:val="none" w:sz="0" w:space="0" w:color="auto"/>
          </w:divBdr>
        </w:div>
        <w:div w:id="1320840468">
          <w:marLeft w:val="0"/>
          <w:marRight w:val="0"/>
          <w:marTop w:val="0"/>
          <w:marBottom w:val="0"/>
          <w:divBdr>
            <w:top w:val="none" w:sz="0" w:space="0" w:color="auto"/>
            <w:left w:val="none" w:sz="0" w:space="0" w:color="auto"/>
            <w:bottom w:val="none" w:sz="0" w:space="0" w:color="auto"/>
            <w:right w:val="none" w:sz="0" w:space="0" w:color="auto"/>
          </w:divBdr>
        </w:div>
        <w:div w:id="1220360234">
          <w:marLeft w:val="0"/>
          <w:marRight w:val="0"/>
          <w:marTop w:val="0"/>
          <w:marBottom w:val="0"/>
          <w:divBdr>
            <w:top w:val="none" w:sz="0" w:space="0" w:color="auto"/>
            <w:left w:val="none" w:sz="0" w:space="0" w:color="auto"/>
            <w:bottom w:val="none" w:sz="0" w:space="0" w:color="auto"/>
            <w:right w:val="none" w:sz="0" w:space="0" w:color="auto"/>
          </w:divBdr>
        </w:div>
        <w:div w:id="1016231085">
          <w:marLeft w:val="0"/>
          <w:marRight w:val="0"/>
          <w:marTop w:val="0"/>
          <w:marBottom w:val="0"/>
          <w:divBdr>
            <w:top w:val="none" w:sz="0" w:space="0" w:color="auto"/>
            <w:left w:val="none" w:sz="0" w:space="0" w:color="auto"/>
            <w:bottom w:val="none" w:sz="0" w:space="0" w:color="auto"/>
            <w:right w:val="none" w:sz="0" w:space="0" w:color="auto"/>
          </w:divBdr>
        </w:div>
        <w:div w:id="768544015">
          <w:marLeft w:val="0"/>
          <w:marRight w:val="0"/>
          <w:marTop w:val="0"/>
          <w:marBottom w:val="0"/>
          <w:divBdr>
            <w:top w:val="none" w:sz="0" w:space="0" w:color="auto"/>
            <w:left w:val="none" w:sz="0" w:space="0" w:color="auto"/>
            <w:bottom w:val="none" w:sz="0" w:space="0" w:color="auto"/>
            <w:right w:val="none" w:sz="0" w:space="0" w:color="auto"/>
          </w:divBdr>
        </w:div>
        <w:div w:id="221329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kir01\AppData\Roaming\Microsoft\Sjablonen\SBCM\SBCM%20-%20Blanco%20oplegnoti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7CB8D-8D72-43B0-9A3D-206DF825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SBCM - Blanco oplegnotitie.dotx</Template>
  <TotalTime>10</TotalTime>
  <Pages>2</Pages>
  <Words>361</Words>
  <Characters>2211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lpstr>
    </vt:vector>
  </TitlesOfParts>
  <Company>CAOP</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Noraima Kirindongo</dc:creator>
  <cp:keywords/>
  <cp:lastModifiedBy>Noraima Kirindongo</cp:lastModifiedBy>
  <cp:revision>1</cp:revision>
  <dcterms:created xsi:type="dcterms:W3CDTF">2026-05-06T14:49:00Z</dcterms:created>
  <dcterms:modified xsi:type="dcterms:W3CDTF">2026-05-06T14:59:00Z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-839889327</vt:i4>
  </property>
</Properties>
</file>